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6AC580" w14:textId="7153C2D9" w:rsidR="00B44951" w:rsidRDefault="00B44951" w:rsidP="00B44951">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#11</w:t>
      </w:r>
      <w:r w:rsidR="00522A37">
        <w:rPr>
          <w:rFonts w:cs="Arial"/>
          <w:b/>
          <w:sz w:val="24"/>
          <w:szCs w:val="24"/>
        </w:rPr>
        <w:t>2</w:t>
      </w:r>
      <w:r>
        <w:rPr>
          <w:rFonts w:cs="Arial"/>
          <w:b/>
          <w:sz w:val="24"/>
          <w:szCs w:val="24"/>
        </w:rPr>
        <w:tab/>
      </w:r>
      <w:r w:rsidR="00497626" w:rsidRPr="00497626">
        <w:rPr>
          <w:rFonts w:cs="Arial"/>
          <w:b/>
          <w:sz w:val="24"/>
          <w:szCs w:val="24"/>
        </w:rPr>
        <w:t>R4-2414295</w:t>
      </w:r>
    </w:p>
    <w:p w14:paraId="4A4FD387" w14:textId="7077275F" w:rsidR="000C43E9" w:rsidRDefault="00766AB7" w:rsidP="00E54827">
      <w:pPr>
        <w:pStyle w:val="CRCoverPage"/>
        <w:tabs>
          <w:tab w:val="right" w:pos="9639"/>
        </w:tabs>
        <w:spacing w:after="100" w:afterAutospacing="1"/>
        <w:rPr>
          <w:rFonts w:cs="Arial"/>
          <w:b/>
          <w:sz w:val="24"/>
          <w:szCs w:val="24"/>
        </w:rPr>
      </w:pPr>
      <w:r>
        <w:rPr>
          <w:rFonts w:cs="Arial"/>
          <w:b/>
          <w:sz w:val="24"/>
          <w:szCs w:val="24"/>
        </w:rPr>
        <w:t>Maas</w:t>
      </w:r>
      <w:r w:rsidR="00A973A6">
        <w:rPr>
          <w:rFonts w:cs="Arial"/>
          <w:b/>
          <w:sz w:val="24"/>
          <w:szCs w:val="24"/>
        </w:rPr>
        <w:t>tricht</w:t>
      </w:r>
      <w:r w:rsidR="00B44951">
        <w:rPr>
          <w:rFonts w:cs="Arial"/>
          <w:b/>
          <w:sz w:val="24"/>
          <w:szCs w:val="24"/>
        </w:rPr>
        <w:t xml:space="preserve">, </w:t>
      </w:r>
      <w:r w:rsidR="00DC3CF0" w:rsidRPr="00DC3CF0">
        <w:rPr>
          <w:rFonts w:cs="Arial"/>
          <w:b/>
          <w:sz w:val="24"/>
          <w:szCs w:val="24"/>
        </w:rPr>
        <w:t>Netherlands</w:t>
      </w:r>
      <w:r w:rsidR="00B44951">
        <w:rPr>
          <w:rFonts w:cs="Arial"/>
          <w:b/>
          <w:sz w:val="24"/>
          <w:szCs w:val="24"/>
        </w:rPr>
        <w:t xml:space="preserve">, </w:t>
      </w:r>
      <w:r w:rsidR="00A973A6">
        <w:rPr>
          <w:rFonts w:cs="Arial"/>
          <w:b/>
          <w:sz w:val="24"/>
          <w:szCs w:val="24"/>
        </w:rPr>
        <w:t>19</w:t>
      </w:r>
      <w:r w:rsidR="00B44951">
        <w:rPr>
          <w:rFonts w:cs="Arial"/>
          <w:b/>
          <w:sz w:val="24"/>
          <w:szCs w:val="24"/>
          <w:vertAlign w:val="superscript"/>
        </w:rPr>
        <w:t>th</w:t>
      </w:r>
      <w:r w:rsidR="00B44951">
        <w:rPr>
          <w:rFonts w:cs="Arial"/>
          <w:b/>
          <w:sz w:val="24"/>
          <w:szCs w:val="24"/>
        </w:rPr>
        <w:t xml:space="preserve"> </w:t>
      </w:r>
      <w:r w:rsidR="00A973A6">
        <w:rPr>
          <w:rFonts w:cs="Arial"/>
          <w:b/>
          <w:sz w:val="24"/>
          <w:szCs w:val="24"/>
        </w:rPr>
        <w:t>August</w:t>
      </w:r>
      <w:r w:rsidR="00B44951">
        <w:rPr>
          <w:rFonts w:cs="Arial"/>
          <w:b/>
          <w:sz w:val="24"/>
          <w:szCs w:val="24"/>
        </w:rPr>
        <w:t xml:space="preserve"> – 2</w:t>
      </w:r>
      <w:r w:rsidR="00A973A6">
        <w:rPr>
          <w:rFonts w:cs="Arial"/>
          <w:b/>
          <w:sz w:val="24"/>
          <w:szCs w:val="24"/>
        </w:rPr>
        <w:t>3</w:t>
      </w:r>
      <w:r w:rsidR="00B44951">
        <w:rPr>
          <w:rFonts w:cs="Arial"/>
          <w:b/>
          <w:sz w:val="24"/>
          <w:szCs w:val="24"/>
          <w:vertAlign w:val="superscript"/>
        </w:rPr>
        <w:t>th</w:t>
      </w:r>
      <w:r w:rsidR="00B44951">
        <w:rPr>
          <w:rFonts w:cs="Arial"/>
          <w:b/>
          <w:sz w:val="24"/>
          <w:szCs w:val="24"/>
        </w:rPr>
        <w:t xml:space="preserve"> </w:t>
      </w:r>
      <w:r w:rsidR="00A973A6">
        <w:rPr>
          <w:rFonts w:cs="Arial"/>
          <w:b/>
          <w:sz w:val="24"/>
          <w:szCs w:val="24"/>
        </w:rPr>
        <w:t xml:space="preserve">August </w:t>
      </w:r>
      <w:r w:rsidR="00B44951">
        <w:rPr>
          <w:rFonts w:cs="Arial"/>
          <w:b/>
          <w:sz w:val="24"/>
          <w:szCs w:val="24"/>
        </w:rPr>
        <w:t>2024</w:t>
      </w:r>
    </w:p>
    <w:p w14:paraId="7372BC7B" w14:textId="77777777" w:rsidR="000C43E9" w:rsidRDefault="000C43E9" w:rsidP="000C43E9">
      <w:pPr>
        <w:spacing w:after="120"/>
        <w:ind w:left="1985" w:hanging="1985"/>
        <w:rPr>
          <w:rFonts w:ascii="Arial" w:hAnsi="Arial" w:cs="Arial"/>
          <w:b/>
          <w:sz w:val="22"/>
        </w:rPr>
      </w:pPr>
    </w:p>
    <w:p w14:paraId="22257246" w14:textId="7993CE29" w:rsidR="00505EB6" w:rsidRPr="00900562" w:rsidRDefault="00505EB6" w:rsidP="00505EB6">
      <w:pPr>
        <w:spacing w:after="120"/>
        <w:ind w:left="1985" w:hanging="1985"/>
        <w:rPr>
          <w:rFonts w:ascii="Arial" w:eastAsia="SimSun" w:hAnsi="Arial" w:cs="Arial"/>
          <w:color w:val="000000"/>
          <w:sz w:val="22"/>
          <w:lang w:eastAsia="zh-CN"/>
        </w:rPr>
      </w:pPr>
      <w:r w:rsidRPr="00491529">
        <w:rPr>
          <w:rFonts w:ascii="Arial" w:hAnsi="Arial" w:cs="Arial"/>
          <w:b/>
          <w:sz w:val="22"/>
        </w:rPr>
        <w:t>S</w:t>
      </w:r>
      <w:r w:rsidRPr="00063F8D">
        <w:rPr>
          <w:rFonts w:ascii="Arial" w:hAnsi="Arial" w:cs="Arial"/>
          <w:b/>
          <w:sz w:val="22"/>
        </w:rPr>
        <w:t>ource:</w:t>
      </w:r>
      <w:r w:rsidRPr="00063F8D">
        <w:rPr>
          <w:rFonts w:ascii="Arial" w:hAnsi="Arial" w:cs="Arial"/>
          <w:b/>
          <w:sz w:val="22"/>
        </w:rPr>
        <w:tab/>
      </w:r>
      <w:r>
        <w:rPr>
          <w:rFonts w:ascii="Arial" w:eastAsia="SimSun" w:hAnsi="Arial" w:cs="Arial"/>
          <w:color w:val="000000"/>
          <w:sz w:val="22"/>
          <w:lang w:eastAsia="zh-CN"/>
        </w:rPr>
        <w:t>Ericsson</w:t>
      </w:r>
      <w:r w:rsidR="00390185">
        <w:rPr>
          <w:rFonts w:ascii="Arial" w:eastAsia="SimSun" w:hAnsi="Arial" w:cs="Arial"/>
          <w:color w:val="000000"/>
          <w:sz w:val="22"/>
          <w:lang w:eastAsia="zh-CN"/>
        </w:rPr>
        <w:t xml:space="preserve">, </w:t>
      </w:r>
      <w:r w:rsidR="00AE1A8A">
        <w:rPr>
          <w:rFonts w:ascii="Arial" w:eastAsia="SimSun" w:hAnsi="Arial" w:cs="Arial"/>
          <w:color w:val="000000"/>
          <w:sz w:val="22"/>
          <w:lang w:eastAsia="zh-CN"/>
        </w:rPr>
        <w:t>BT plc</w:t>
      </w:r>
    </w:p>
    <w:p w14:paraId="119DB97B" w14:textId="59ABD64C" w:rsidR="00505EB6" w:rsidRPr="006C6A09" w:rsidRDefault="00505EB6" w:rsidP="00505EB6">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D32A1F" w:rsidRPr="00ED1E61">
        <w:rPr>
          <w:rFonts w:ascii="Arial" w:hAnsi="Arial" w:cs="Arial"/>
          <w:sz w:val="22"/>
          <w:szCs w:val="22"/>
        </w:rPr>
        <w:t xml:space="preserve">TP for TR </w:t>
      </w:r>
      <w:r w:rsidR="00BE18BD" w:rsidRPr="00BE18BD">
        <w:rPr>
          <w:rFonts w:ascii="Arial" w:hAnsi="Arial" w:cs="Arial"/>
          <w:sz w:val="22"/>
          <w:szCs w:val="22"/>
        </w:rPr>
        <w:t>38.7</w:t>
      </w:r>
      <w:r w:rsidR="00446DB4">
        <w:rPr>
          <w:rFonts w:ascii="Arial" w:hAnsi="Arial" w:cs="Arial"/>
          <w:sz w:val="22"/>
          <w:szCs w:val="22"/>
        </w:rPr>
        <w:t>46</w:t>
      </w:r>
      <w:r w:rsidR="00D32A1F" w:rsidRPr="00ED1E61">
        <w:rPr>
          <w:rFonts w:ascii="Arial" w:hAnsi="Arial" w:cs="Arial"/>
          <w:sz w:val="22"/>
          <w:szCs w:val="22"/>
        </w:rPr>
        <w:t>: 3Tx inter-band CA_</w:t>
      </w:r>
      <w:r w:rsidR="00E2057D">
        <w:rPr>
          <w:rFonts w:ascii="Arial" w:hAnsi="Arial" w:cs="Arial"/>
          <w:sz w:val="22"/>
          <w:szCs w:val="22"/>
        </w:rPr>
        <w:t>n1</w:t>
      </w:r>
      <w:r w:rsidR="00D32A1F" w:rsidRPr="00ED1E61">
        <w:rPr>
          <w:rFonts w:ascii="Arial" w:hAnsi="Arial" w:cs="Arial"/>
          <w:sz w:val="22"/>
          <w:szCs w:val="22"/>
        </w:rPr>
        <w:t>-n7</w:t>
      </w:r>
      <w:r w:rsidR="00ED1E61" w:rsidRPr="00ED1E61">
        <w:rPr>
          <w:rFonts w:ascii="Arial" w:hAnsi="Arial" w:cs="Arial"/>
          <w:sz w:val="22"/>
          <w:szCs w:val="22"/>
        </w:rPr>
        <w:t>8</w:t>
      </w:r>
    </w:p>
    <w:p w14:paraId="6AE15330" w14:textId="0A95279F" w:rsidR="00505EB6" w:rsidRPr="001B195A" w:rsidRDefault="00505EB6" w:rsidP="00505EB6">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69260B">
        <w:rPr>
          <w:rFonts w:ascii="Arial" w:hAnsi="Arial" w:cs="Arial"/>
          <w:color w:val="000000"/>
          <w:sz w:val="22"/>
          <w:lang w:eastAsia="ja-JP"/>
        </w:rPr>
        <w:t>7.8.3</w:t>
      </w:r>
    </w:p>
    <w:p w14:paraId="6141386B" w14:textId="77777777" w:rsidR="00505EB6" w:rsidRPr="00B17730" w:rsidRDefault="00505EB6" w:rsidP="00505EB6">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1E1E54F0" w14:textId="77777777" w:rsidR="00505EB6" w:rsidRPr="00B17730" w:rsidRDefault="00505EB6" w:rsidP="00505EB6">
      <w:pPr>
        <w:pStyle w:val="Heading1"/>
        <w:pBdr>
          <w:top w:val="single" w:sz="12" w:space="6" w:color="auto"/>
        </w:pBdr>
        <w:rPr>
          <w:lang w:eastAsia="ja-JP"/>
        </w:rPr>
      </w:pPr>
      <w:r w:rsidRPr="00B17730">
        <w:rPr>
          <w:rFonts w:hint="eastAsia"/>
          <w:lang w:eastAsia="ja-JP"/>
        </w:rPr>
        <w:t>1. Introduction</w:t>
      </w:r>
    </w:p>
    <w:p w14:paraId="0CAD3C87" w14:textId="23BAB994" w:rsidR="00505EB6" w:rsidRPr="001F28B0" w:rsidRDefault="00505EB6" w:rsidP="00505EB6">
      <w:pPr>
        <w:pStyle w:val="BodyText"/>
        <w:ind w:leftChars="50" w:left="100"/>
      </w:pPr>
      <w:r w:rsidRPr="003D3A8B">
        <w:t xml:space="preserve">This contribution is a text proposal for </w:t>
      </w:r>
      <w:r w:rsidR="00654731" w:rsidRPr="00654731">
        <w:t>38.7</w:t>
      </w:r>
      <w:r w:rsidR="00446DB4">
        <w:t>46</w:t>
      </w:r>
      <w:r w:rsidR="0088458C" w:rsidRPr="0088458C">
        <w:t xml:space="preserve"> </w:t>
      </w:r>
      <w:r w:rsidR="00390185" w:rsidRPr="00390185">
        <w:t>adding</w:t>
      </w:r>
      <w:r w:rsidR="00D3407E">
        <w:t xml:space="preserve"> 3</w:t>
      </w:r>
      <w:r w:rsidR="002801D5">
        <w:t>Tx PC2 and</w:t>
      </w:r>
      <w:r w:rsidR="00390185" w:rsidRPr="00390185">
        <w:t xml:space="preserve"> </w:t>
      </w:r>
      <w:r w:rsidR="004D407B">
        <w:t xml:space="preserve">PC1.5 </w:t>
      </w:r>
      <w:r w:rsidR="00390185" w:rsidRPr="00390185">
        <w:t>UL CA_</w:t>
      </w:r>
      <w:r w:rsidR="00E2057D">
        <w:t>n1</w:t>
      </w:r>
      <w:r w:rsidR="00390185" w:rsidRPr="00390185">
        <w:t>A</w:t>
      </w:r>
      <w:r w:rsidR="004D407B">
        <w:t>-n78A</w:t>
      </w:r>
      <w:r w:rsidR="00390185" w:rsidRPr="00390185">
        <w:t xml:space="preserve"> to </w:t>
      </w:r>
      <w:r w:rsidR="004D407B">
        <w:t>D</w:t>
      </w:r>
      <w:r w:rsidR="004D407B" w:rsidRPr="00390185">
        <w:t>L CA_</w:t>
      </w:r>
      <w:r w:rsidR="00E2057D">
        <w:t>n1</w:t>
      </w:r>
      <w:r w:rsidR="004D407B" w:rsidRPr="00390185">
        <w:t>A</w:t>
      </w:r>
      <w:r w:rsidR="004D407B">
        <w:t>-n78A</w:t>
      </w:r>
      <w:r w:rsidR="00CF4663">
        <w:t>.</w:t>
      </w:r>
    </w:p>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5" w:name="_Toc443593759"/>
      <w:bookmarkStart w:id="6" w:name="_Toc460338137"/>
      <w:bookmarkStart w:id="7" w:name="_Toc492043890"/>
      <w:bookmarkStart w:id="8" w:name="_Toc492044144"/>
      <w:bookmarkStart w:id="9" w:name="_Toc494295307"/>
    </w:p>
    <w:p w14:paraId="250693AF" w14:textId="7EA1B824"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505932F3" w14:textId="65D79095" w:rsidR="007F2A45" w:rsidRPr="00503521" w:rsidRDefault="007F2A45" w:rsidP="007F2A45">
      <w:pPr>
        <w:pStyle w:val="Heading2"/>
        <w:rPr>
          <w:ins w:id="10" w:author="Per Lindell" w:date="2024-07-25T12:50:00Z"/>
        </w:rPr>
      </w:pPr>
      <w:bookmarkStart w:id="11" w:name="_Toc170058594"/>
      <w:bookmarkStart w:id="12" w:name="_Toc170058999"/>
      <w:bookmarkStart w:id="13" w:name="_Hlk32391732"/>
      <w:ins w:id="14" w:author="Per Lindell" w:date="2024-07-25T12:51:00Z">
        <w:r>
          <w:t>5.x</w:t>
        </w:r>
      </w:ins>
      <w:ins w:id="15" w:author="Per Lindell" w:date="2024-07-25T12:50:00Z">
        <w:r>
          <w:tab/>
        </w:r>
        <w:r w:rsidRPr="00503521">
          <w:t>CA_</w:t>
        </w:r>
      </w:ins>
      <w:ins w:id="16" w:author="Per Lindell" w:date="2024-07-26T13:42:00Z">
        <w:r w:rsidR="00E2057D">
          <w:t>n1</w:t>
        </w:r>
      </w:ins>
      <w:ins w:id="17" w:author="Per Lindell" w:date="2024-07-25T12:50:00Z">
        <w:r w:rsidRPr="00503521">
          <w:t>-n7</w:t>
        </w:r>
        <w:bookmarkEnd w:id="11"/>
        <w:bookmarkEnd w:id="12"/>
        <w:r>
          <w:t>8</w:t>
        </w:r>
      </w:ins>
    </w:p>
    <w:p w14:paraId="09048054" w14:textId="7A06A5B6" w:rsidR="007F2A45" w:rsidRPr="00503521" w:rsidRDefault="007F2A45" w:rsidP="007F2A45">
      <w:pPr>
        <w:pStyle w:val="Heading3"/>
        <w:rPr>
          <w:ins w:id="18" w:author="Per Lindell" w:date="2024-07-25T12:50:00Z"/>
        </w:rPr>
      </w:pPr>
      <w:bookmarkStart w:id="19" w:name="_Toc170058595"/>
      <w:bookmarkStart w:id="20" w:name="_Toc170059000"/>
      <w:ins w:id="21" w:author="Per Lindell" w:date="2024-07-25T12:51:00Z">
        <w:r>
          <w:t>5.x</w:t>
        </w:r>
      </w:ins>
      <w:ins w:id="22" w:author="Per Lindell" w:date="2024-07-25T12:50:00Z">
        <w:r w:rsidRPr="00503521">
          <w:t>.1</w:t>
        </w:r>
        <w:r w:rsidRPr="00503521">
          <w:tab/>
          <w:t>Operating bands for CA</w:t>
        </w:r>
        <w:bookmarkEnd w:id="19"/>
        <w:bookmarkEnd w:id="20"/>
      </w:ins>
    </w:p>
    <w:p w14:paraId="0CBBC726" w14:textId="3F4AD5D2" w:rsidR="007F2A45" w:rsidRPr="00503521" w:rsidRDefault="007F2A45" w:rsidP="007F2A45">
      <w:pPr>
        <w:pStyle w:val="TH"/>
        <w:rPr>
          <w:ins w:id="23" w:author="Per Lindell" w:date="2024-07-25T12:50:00Z"/>
        </w:rPr>
      </w:pPr>
      <w:ins w:id="24" w:author="Per Lindell" w:date="2024-07-25T12:50:00Z">
        <w:r w:rsidRPr="00503521">
          <w:t xml:space="preserve">Table </w:t>
        </w:r>
      </w:ins>
      <w:ins w:id="25" w:author="Per Lindell" w:date="2024-07-25T12:51:00Z">
        <w:r>
          <w:rPr>
            <w:rFonts w:hint="eastAsia"/>
          </w:rPr>
          <w:t>5.x</w:t>
        </w:r>
      </w:ins>
      <w:ins w:id="26" w:author="Per Lindell" w:date="2024-07-25T12:50:00Z">
        <w:r w:rsidRPr="00503521">
          <w:t xml:space="preserve">.1-1:  CA band combination of band </w:t>
        </w:r>
      </w:ins>
      <w:ins w:id="27" w:author="Per Lindell" w:date="2024-07-26T13:42:00Z">
        <w:r w:rsidR="00E2057D">
          <w:t>n1</w:t>
        </w:r>
      </w:ins>
      <w:ins w:id="28" w:author="Per Lindell" w:date="2024-07-25T12:50:00Z">
        <w:r w:rsidRPr="00503521">
          <w:t>+</w:t>
        </w:r>
      </w:ins>
      <w:ins w:id="29" w:author="Per Lindell" w:date="2024-07-25T12:52:00Z">
        <w:r>
          <w:t>n78</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4"/>
        <w:gridCol w:w="2552"/>
      </w:tblGrid>
      <w:tr w:rsidR="007F2A45" w:rsidRPr="00503521" w14:paraId="32ACB5DB" w14:textId="77777777" w:rsidTr="00944904">
        <w:trPr>
          <w:jc w:val="center"/>
          <w:ins w:id="30" w:author="Per Lindell" w:date="2024-07-25T12:50:00Z"/>
        </w:trPr>
        <w:tc>
          <w:tcPr>
            <w:tcW w:w="33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AD3ABDD" w14:textId="77777777" w:rsidR="007F2A45" w:rsidRPr="00503521" w:rsidRDefault="007F2A45" w:rsidP="00944904">
            <w:pPr>
              <w:keepNext/>
              <w:keepLines/>
              <w:spacing w:after="0"/>
              <w:jc w:val="center"/>
              <w:rPr>
                <w:ins w:id="31" w:author="Per Lindell" w:date="2024-07-25T12:50:00Z"/>
                <w:rFonts w:ascii="Arial" w:hAnsi="Arial"/>
                <w:b/>
                <w:sz w:val="18"/>
              </w:rPr>
            </w:pPr>
            <w:ins w:id="32" w:author="Per Lindell" w:date="2024-07-25T12:50:00Z">
              <w:r w:rsidRPr="00503521">
                <w:rPr>
                  <w:rFonts w:ascii="Arial" w:hAnsi="Arial"/>
                  <w:b/>
                  <w:sz w:val="18"/>
                </w:rPr>
                <w:t>NR CA Band combination</w:t>
              </w:r>
            </w:ins>
          </w:p>
        </w:tc>
        <w:tc>
          <w:tcPr>
            <w:tcW w:w="255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74F375" w14:textId="77777777" w:rsidR="007F2A45" w:rsidRPr="00503521" w:rsidRDefault="007F2A45" w:rsidP="00944904">
            <w:pPr>
              <w:keepNext/>
              <w:keepLines/>
              <w:spacing w:after="0"/>
              <w:jc w:val="center"/>
              <w:rPr>
                <w:ins w:id="33" w:author="Per Lindell" w:date="2024-07-25T12:50:00Z"/>
                <w:rFonts w:ascii="Arial" w:hAnsi="Arial"/>
                <w:b/>
                <w:sz w:val="18"/>
              </w:rPr>
            </w:pPr>
            <w:ins w:id="34" w:author="Per Lindell" w:date="2024-07-25T12:50:00Z">
              <w:r w:rsidRPr="00503521">
                <w:rPr>
                  <w:rFonts w:ascii="Arial" w:hAnsi="Arial"/>
                  <w:b/>
                  <w:sz w:val="18"/>
                </w:rPr>
                <w:t>NR Band</w:t>
              </w:r>
            </w:ins>
          </w:p>
        </w:tc>
      </w:tr>
      <w:tr w:rsidR="007F2A45" w:rsidRPr="00503521" w14:paraId="12299C2F" w14:textId="77777777" w:rsidTr="00944904">
        <w:trPr>
          <w:jc w:val="center"/>
          <w:ins w:id="35" w:author="Per Lindell" w:date="2024-07-25T12:50:00Z"/>
        </w:trPr>
        <w:tc>
          <w:tcPr>
            <w:tcW w:w="3364" w:type="dxa"/>
            <w:tcBorders>
              <w:top w:val="single" w:sz="4" w:space="0" w:color="auto"/>
              <w:left w:val="single" w:sz="4" w:space="0" w:color="auto"/>
              <w:bottom w:val="single" w:sz="4" w:space="0" w:color="auto"/>
              <w:right w:val="single" w:sz="4" w:space="0" w:color="auto"/>
            </w:tcBorders>
          </w:tcPr>
          <w:p w14:paraId="26C9710C" w14:textId="6A512B0C" w:rsidR="007F2A45" w:rsidRPr="00503521" w:rsidRDefault="007F2A45" w:rsidP="00944904">
            <w:pPr>
              <w:keepNext/>
              <w:keepLines/>
              <w:spacing w:after="0"/>
              <w:jc w:val="center"/>
              <w:rPr>
                <w:ins w:id="36" w:author="Per Lindell" w:date="2024-07-25T12:50:00Z"/>
                <w:rFonts w:ascii="Arial" w:hAnsi="Arial"/>
                <w:sz w:val="18"/>
                <w:lang w:val="en-US" w:eastAsia="zh-CN"/>
              </w:rPr>
            </w:pPr>
            <w:ins w:id="37" w:author="Per Lindell" w:date="2024-07-25T12:50:00Z">
              <w:r w:rsidRPr="00503521">
                <w:rPr>
                  <w:rFonts w:ascii="Arial" w:hAnsi="Arial" w:hint="eastAsia"/>
                  <w:sz w:val="18"/>
                  <w:lang w:val="en-US" w:eastAsia="zh-CN"/>
                </w:rPr>
                <w:t>CA_</w:t>
              </w:r>
            </w:ins>
            <w:ins w:id="38" w:author="Per Lindell" w:date="2024-07-26T13:42:00Z">
              <w:r w:rsidR="00E2057D">
                <w:rPr>
                  <w:rFonts w:ascii="Arial" w:hAnsi="Arial" w:hint="eastAsia"/>
                  <w:sz w:val="18"/>
                  <w:lang w:val="en-US" w:eastAsia="zh-CN"/>
                </w:rPr>
                <w:t>n1</w:t>
              </w:r>
            </w:ins>
            <w:ins w:id="39" w:author="Per Lindell" w:date="2024-07-25T12:50:00Z">
              <w:r w:rsidRPr="00503521">
                <w:rPr>
                  <w:rFonts w:ascii="Arial" w:hAnsi="Arial" w:hint="eastAsia"/>
                  <w:sz w:val="18"/>
                  <w:lang w:val="en-US" w:eastAsia="zh-CN"/>
                </w:rPr>
                <w:t>-n</w:t>
              </w:r>
              <w:r w:rsidRPr="00503521">
                <w:rPr>
                  <w:rFonts w:ascii="Arial" w:hAnsi="Arial"/>
                  <w:sz w:val="18"/>
                  <w:lang w:val="en-US" w:eastAsia="zh-CN"/>
                </w:rPr>
                <w:t>7</w:t>
              </w:r>
              <w:r>
                <w:rPr>
                  <w:rFonts w:ascii="Arial" w:hAnsi="Arial"/>
                  <w:sz w:val="18"/>
                  <w:lang w:val="en-US" w:eastAsia="zh-CN"/>
                </w:rPr>
                <w:t>8</w:t>
              </w:r>
            </w:ins>
          </w:p>
        </w:tc>
        <w:tc>
          <w:tcPr>
            <w:tcW w:w="2552" w:type="dxa"/>
            <w:tcBorders>
              <w:top w:val="single" w:sz="4" w:space="0" w:color="auto"/>
              <w:left w:val="single" w:sz="4" w:space="0" w:color="auto"/>
              <w:bottom w:val="single" w:sz="4" w:space="0" w:color="auto"/>
              <w:right w:val="single" w:sz="4" w:space="0" w:color="auto"/>
            </w:tcBorders>
          </w:tcPr>
          <w:p w14:paraId="19028EB6" w14:textId="194D92A4" w:rsidR="007F2A45" w:rsidRPr="00503521" w:rsidRDefault="00E2057D" w:rsidP="00944904">
            <w:pPr>
              <w:keepNext/>
              <w:keepLines/>
              <w:spacing w:after="0"/>
              <w:jc w:val="center"/>
              <w:rPr>
                <w:ins w:id="40" w:author="Per Lindell" w:date="2024-07-25T12:50:00Z"/>
                <w:rFonts w:ascii="Arial" w:hAnsi="Arial"/>
                <w:sz w:val="18"/>
                <w:lang w:val="en-US" w:eastAsia="zh-CN"/>
              </w:rPr>
            </w:pPr>
            <w:ins w:id="41" w:author="Per Lindell" w:date="2024-07-26T13:42:00Z">
              <w:r>
                <w:rPr>
                  <w:rFonts w:ascii="Arial" w:hAnsi="Arial"/>
                  <w:sz w:val="18"/>
                  <w:lang w:val="en-US" w:eastAsia="zh-CN"/>
                </w:rPr>
                <w:t>n1</w:t>
              </w:r>
            </w:ins>
            <w:ins w:id="42" w:author="Per Lindell" w:date="2024-07-25T12:50:00Z">
              <w:r w:rsidR="007F2A45" w:rsidRPr="00503521">
                <w:rPr>
                  <w:rFonts w:ascii="Arial" w:hAnsi="Arial" w:hint="eastAsia"/>
                  <w:sz w:val="18"/>
                  <w:lang w:val="en-US" w:eastAsia="zh-CN"/>
                </w:rPr>
                <w:t>, n</w:t>
              </w:r>
              <w:r w:rsidR="007F2A45" w:rsidRPr="00503521">
                <w:rPr>
                  <w:rFonts w:ascii="Arial" w:hAnsi="Arial"/>
                  <w:sz w:val="18"/>
                  <w:lang w:val="en-US" w:eastAsia="zh-CN"/>
                </w:rPr>
                <w:t>7</w:t>
              </w:r>
              <w:r w:rsidR="007F2A45">
                <w:rPr>
                  <w:rFonts w:ascii="Arial" w:hAnsi="Arial"/>
                  <w:sz w:val="18"/>
                  <w:lang w:val="en-US" w:eastAsia="zh-CN"/>
                </w:rPr>
                <w:t>8</w:t>
              </w:r>
            </w:ins>
          </w:p>
        </w:tc>
      </w:tr>
    </w:tbl>
    <w:p w14:paraId="6159762A" w14:textId="77777777" w:rsidR="007F2A45" w:rsidRPr="00503521" w:rsidRDefault="007F2A45" w:rsidP="007F2A45">
      <w:pPr>
        <w:rPr>
          <w:ins w:id="43" w:author="Per Lindell" w:date="2024-07-25T12:50:00Z"/>
          <w:lang w:eastAsia="zh-CN"/>
        </w:rPr>
      </w:pPr>
    </w:p>
    <w:p w14:paraId="401700D9" w14:textId="1D338C31" w:rsidR="007F2A45" w:rsidRPr="00503521" w:rsidRDefault="007F2A45" w:rsidP="007F2A45">
      <w:pPr>
        <w:pStyle w:val="Heading3"/>
        <w:rPr>
          <w:ins w:id="44" w:author="Per Lindell" w:date="2024-07-25T12:50:00Z"/>
        </w:rPr>
      </w:pPr>
      <w:bookmarkStart w:id="45" w:name="_Toc170058596"/>
      <w:bookmarkStart w:id="46" w:name="_Toc170059001"/>
      <w:ins w:id="47" w:author="Per Lindell" w:date="2024-07-25T12:51:00Z">
        <w:r>
          <w:t>5.x</w:t>
        </w:r>
      </w:ins>
      <w:ins w:id="48" w:author="Per Lindell" w:date="2024-07-25T12:50:00Z">
        <w:r w:rsidRPr="00503521">
          <w:t>.2</w:t>
        </w:r>
        <w:r w:rsidRPr="00503521">
          <w:tab/>
          <w:t>Maximum output power for inter-band CA</w:t>
        </w:r>
        <w:bookmarkEnd w:id="45"/>
        <w:bookmarkEnd w:id="46"/>
      </w:ins>
    </w:p>
    <w:p w14:paraId="4D886BA2" w14:textId="1BA9BCEE" w:rsidR="007F2A45" w:rsidRPr="00503521" w:rsidRDefault="007F2A45" w:rsidP="007F2A45">
      <w:pPr>
        <w:pStyle w:val="TH"/>
        <w:rPr>
          <w:ins w:id="49" w:author="Per Lindell" w:date="2024-07-25T12:50:00Z"/>
        </w:rPr>
      </w:pPr>
      <w:ins w:id="50" w:author="Per Lindell" w:date="2024-07-25T12:50:00Z">
        <w:r w:rsidRPr="00503521">
          <w:t xml:space="preserve">Table </w:t>
        </w:r>
      </w:ins>
      <w:ins w:id="51" w:author="Per Lindell" w:date="2024-07-25T12:51:00Z">
        <w:r>
          <w:rPr>
            <w:rFonts w:hint="eastAsia"/>
          </w:rPr>
          <w:t>5.x</w:t>
        </w:r>
      </w:ins>
      <w:ins w:id="52" w:author="Per Lindell" w:date="2024-07-25T12:50:00Z">
        <w:r w:rsidRPr="00503521">
          <w:t>.2-1: UE Power Class for 3Tx inter-band CA with UL MIMO</w:t>
        </w:r>
      </w:ins>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7F2A45" w:rsidRPr="00503521" w14:paraId="7542B9B1" w14:textId="77777777" w:rsidTr="00944904">
        <w:trPr>
          <w:jc w:val="center"/>
          <w:ins w:id="53" w:author="Per Lindell" w:date="2024-07-25T12:50:00Z"/>
        </w:trPr>
        <w:tc>
          <w:tcPr>
            <w:tcW w:w="1705" w:type="dxa"/>
            <w:shd w:val="clear" w:color="auto" w:fill="D9D9D9" w:themeFill="background1" w:themeFillShade="D9"/>
            <w:vAlign w:val="center"/>
          </w:tcPr>
          <w:p w14:paraId="059607C9" w14:textId="77777777" w:rsidR="007F2A45" w:rsidRPr="00503521" w:rsidRDefault="007F2A45" w:rsidP="00944904">
            <w:pPr>
              <w:keepNext/>
              <w:keepLines/>
              <w:spacing w:after="0"/>
              <w:jc w:val="center"/>
              <w:rPr>
                <w:ins w:id="54" w:author="Per Lindell" w:date="2024-07-25T12:50:00Z"/>
                <w:rFonts w:ascii="Arial" w:hAnsi="Arial" w:cs="Arial"/>
                <w:b/>
                <w:sz w:val="18"/>
                <w:szCs w:val="24"/>
                <w:lang w:val="en-US" w:eastAsia="zh-TW"/>
              </w:rPr>
            </w:pPr>
            <w:ins w:id="55" w:author="Per Lindell" w:date="2024-07-25T12:50:00Z">
              <w:r w:rsidRPr="00503521">
                <w:rPr>
                  <w:rFonts w:ascii="Arial" w:hAnsi="Arial" w:cs="Arial"/>
                  <w:b/>
                  <w:sz w:val="18"/>
                  <w:szCs w:val="24"/>
                  <w:lang w:val="en-US" w:eastAsia="zh-CN"/>
                </w:rPr>
                <w:t>NR</w:t>
              </w:r>
              <w:r w:rsidRPr="00503521">
                <w:rPr>
                  <w:rFonts w:ascii="Arial" w:hAnsi="Arial" w:cs="Arial" w:hint="eastAsia"/>
                  <w:b/>
                  <w:sz w:val="18"/>
                  <w:szCs w:val="24"/>
                  <w:lang w:val="en-US" w:eastAsia="zh-CN"/>
                </w:rPr>
                <w:t xml:space="preserve"> </w:t>
              </w:r>
              <w:r w:rsidRPr="00503521">
                <w:rPr>
                  <w:rFonts w:ascii="Arial" w:hAnsi="Arial" w:cs="Arial"/>
                  <w:b/>
                  <w:sz w:val="18"/>
                  <w:szCs w:val="24"/>
                  <w:lang w:val="en-US" w:eastAsia="zh-CN"/>
                </w:rPr>
                <w:t xml:space="preserve">UL </w:t>
              </w:r>
              <w:r w:rsidRPr="00503521">
                <w:rPr>
                  <w:rFonts w:ascii="Arial" w:hAnsi="Arial" w:cs="Arial" w:hint="eastAsia"/>
                  <w:b/>
                  <w:sz w:val="18"/>
                  <w:szCs w:val="24"/>
                  <w:lang w:val="en-US" w:eastAsia="zh-CN"/>
                </w:rPr>
                <w:t>CA Configuration</w:t>
              </w:r>
            </w:ins>
          </w:p>
        </w:tc>
        <w:tc>
          <w:tcPr>
            <w:tcW w:w="1260" w:type="dxa"/>
            <w:shd w:val="clear" w:color="auto" w:fill="D9D9D9" w:themeFill="background1" w:themeFillShade="D9"/>
          </w:tcPr>
          <w:p w14:paraId="67B56D01" w14:textId="77777777" w:rsidR="007F2A45" w:rsidRPr="00503521" w:rsidRDefault="007F2A45" w:rsidP="00944904">
            <w:pPr>
              <w:keepNext/>
              <w:keepLines/>
              <w:spacing w:after="0"/>
              <w:jc w:val="center"/>
              <w:rPr>
                <w:ins w:id="56" w:author="Per Lindell" w:date="2024-07-25T12:50:00Z"/>
                <w:rFonts w:ascii="Arial" w:hAnsi="Arial" w:cs="Arial"/>
                <w:b/>
                <w:sz w:val="18"/>
                <w:szCs w:val="24"/>
                <w:lang w:val="en-US" w:eastAsia="zh-TW"/>
              </w:rPr>
            </w:pPr>
            <w:ins w:id="57" w:author="Per Lindell" w:date="2024-07-25T12:50:00Z">
              <w:r w:rsidRPr="00503521">
                <w:rPr>
                  <w:rFonts w:ascii="Arial" w:hAnsi="Arial" w:cs="Arial"/>
                  <w:b/>
                  <w:sz w:val="18"/>
                  <w:szCs w:val="24"/>
                  <w:lang w:val="en-US" w:eastAsia="zh-TW"/>
                </w:rPr>
                <w:t>Class 1.5 (dBm)</w:t>
              </w:r>
            </w:ins>
          </w:p>
        </w:tc>
        <w:tc>
          <w:tcPr>
            <w:tcW w:w="1260" w:type="dxa"/>
            <w:shd w:val="clear" w:color="auto" w:fill="D9D9D9" w:themeFill="background1" w:themeFillShade="D9"/>
          </w:tcPr>
          <w:p w14:paraId="3623A80A" w14:textId="77777777" w:rsidR="007F2A45" w:rsidRPr="00503521" w:rsidRDefault="007F2A45" w:rsidP="00944904">
            <w:pPr>
              <w:keepNext/>
              <w:keepLines/>
              <w:spacing w:after="0"/>
              <w:jc w:val="center"/>
              <w:rPr>
                <w:ins w:id="58" w:author="Per Lindell" w:date="2024-07-25T12:50:00Z"/>
                <w:rFonts w:ascii="Arial" w:hAnsi="Arial" w:cs="Arial"/>
                <w:b/>
                <w:sz w:val="18"/>
                <w:szCs w:val="24"/>
                <w:lang w:val="en-US" w:eastAsia="zh-TW"/>
              </w:rPr>
            </w:pPr>
            <w:ins w:id="59" w:author="Per Lindell" w:date="2024-07-25T12:50:00Z">
              <w:r w:rsidRPr="00503521">
                <w:rPr>
                  <w:rFonts w:ascii="Arial" w:hAnsi="Arial" w:cs="Arial"/>
                  <w:b/>
                  <w:sz w:val="18"/>
                  <w:szCs w:val="24"/>
                  <w:lang w:val="en-US" w:eastAsia="zh-TW"/>
                </w:rPr>
                <w:t>Tolerance (dB)</w:t>
              </w:r>
            </w:ins>
          </w:p>
        </w:tc>
        <w:tc>
          <w:tcPr>
            <w:tcW w:w="1260" w:type="dxa"/>
            <w:shd w:val="clear" w:color="auto" w:fill="D9D9D9" w:themeFill="background1" w:themeFillShade="D9"/>
          </w:tcPr>
          <w:p w14:paraId="10F257F6" w14:textId="77777777" w:rsidR="007F2A45" w:rsidRPr="00503521" w:rsidRDefault="007F2A45" w:rsidP="00944904">
            <w:pPr>
              <w:keepNext/>
              <w:keepLines/>
              <w:spacing w:after="0"/>
              <w:jc w:val="center"/>
              <w:rPr>
                <w:ins w:id="60" w:author="Per Lindell" w:date="2024-07-25T12:50:00Z"/>
                <w:rFonts w:ascii="Arial" w:hAnsi="Arial" w:cs="Arial"/>
                <w:b/>
                <w:sz w:val="18"/>
                <w:szCs w:val="24"/>
                <w:lang w:val="en-US" w:eastAsia="zh-TW"/>
              </w:rPr>
            </w:pPr>
            <w:ins w:id="61" w:author="Per Lindell" w:date="2024-07-25T12:50:00Z">
              <w:r w:rsidRPr="00503521">
                <w:rPr>
                  <w:rFonts w:ascii="Arial" w:hAnsi="Arial" w:cs="Arial"/>
                  <w:b/>
                  <w:sz w:val="18"/>
                  <w:szCs w:val="24"/>
                  <w:lang w:val="en-US" w:eastAsia="zh-TW"/>
                </w:rPr>
                <w:t>Class 2 (dBm)</w:t>
              </w:r>
            </w:ins>
          </w:p>
        </w:tc>
        <w:tc>
          <w:tcPr>
            <w:tcW w:w="1260" w:type="dxa"/>
            <w:shd w:val="clear" w:color="auto" w:fill="D9D9D9" w:themeFill="background1" w:themeFillShade="D9"/>
          </w:tcPr>
          <w:p w14:paraId="3C25210E" w14:textId="77777777" w:rsidR="007F2A45" w:rsidRPr="00503521" w:rsidRDefault="007F2A45" w:rsidP="00944904">
            <w:pPr>
              <w:keepNext/>
              <w:keepLines/>
              <w:spacing w:after="0"/>
              <w:jc w:val="center"/>
              <w:rPr>
                <w:ins w:id="62" w:author="Per Lindell" w:date="2024-07-25T12:50:00Z"/>
                <w:rFonts w:ascii="Arial" w:hAnsi="Arial" w:cs="Arial"/>
                <w:b/>
                <w:sz w:val="18"/>
                <w:szCs w:val="24"/>
                <w:lang w:val="en-US" w:eastAsia="zh-TW"/>
              </w:rPr>
            </w:pPr>
            <w:ins w:id="63" w:author="Per Lindell" w:date="2024-07-25T12:50:00Z">
              <w:r w:rsidRPr="00503521">
                <w:rPr>
                  <w:rFonts w:ascii="Arial" w:hAnsi="Arial" w:cs="Arial"/>
                  <w:b/>
                  <w:sz w:val="18"/>
                  <w:szCs w:val="24"/>
                  <w:lang w:val="en-US" w:eastAsia="zh-TW"/>
                </w:rPr>
                <w:t>Tolerance (dB)</w:t>
              </w:r>
            </w:ins>
          </w:p>
        </w:tc>
        <w:tc>
          <w:tcPr>
            <w:tcW w:w="1260" w:type="dxa"/>
            <w:shd w:val="clear" w:color="auto" w:fill="D9D9D9" w:themeFill="background1" w:themeFillShade="D9"/>
          </w:tcPr>
          <w:p w14:paraId="7771E1C3" w14:textId="77777777" w:rsidR="007F2A45" w:rsidRPr="00503521" w:rsidRDefault="007F2A45" w:rsidP="00944904">
            <w:pPr>
              <w:keepNext/>
              <w:keepLines/>
              <w:spacing w:after="0"/>
              <w:jc w:val="center"/>
              <w:rPr>
                <w:ins w:id="64" w:author="Per Lindell" w:date="2024-07-25T12:50:00Z"/>
                <w:rFonts w:ascii="Arial" w:hAnsi="Arial" w:cs="Arial"/>
                <w:b/>
                <w:sz w:val="18"/>
                <w:szCs w:val="24"/>
                <w:lang w:val="en-US" w:eastAsia="zh-TW"/>
              </w:rPr>
            </w:pPr>
            <w:ins w:id="65" w:author="Per Lindell" w:date="2024-07-25T12:50:00Z">
              <w:r w:rsidRPr="00503521">
                <w:rPr>
                  <w:rFonts w:ascii="Arial" w:hAnsi="Arial" w:cs="Arial"/>
                  <w:b/>
                  <w:sz w:val="18"/>
                  <w:szCs w:val="24"/>
                  <w:lang w:val="en-US" w:eastAsia="zh-TW"/>
                </w:rPr>
                <w:t>Class 3 (dBm)</w:t>
              </w:r>
            </w:ins>
          </w:p>
        </w:tc>
        <w:tc>
          <w:tcPr>
            <w:tcW w:w="1350" w:type="dxa"/>
            <w:shd w:val="clear" w:color="auto" w:fill="D9D9D9" w:themeFill="background1" w:themeFillShade="D9"/>
          </w:tcPr>
          <w:p w14:paraId="66EEE136" w14:textId="77777777" w:rsidR="007F2A45" w:rsidRPr="00503521" w:rsidRDefault="007F2A45" w:rsidP="00944904">
            <w:pPr>
              <w:keepNext/>
              <w:keepLines/>
              <w:spacing w:after="0"/>
              <w:jc w:val="center"/>
              <w:rPr>
                <w:ins w:id="66" w:author="Per Lindell" w:date="2024-07-25T12:50:00Z"/>
                <w:rFonts w:ascii="Arial" w:hAnsi="Arial" w:cs="Arial"/>
                <w:b/>
                <w:sz w:val="18"/>
                <w:szCs w:val="24"/>
                <w:lang w:val="en-US" w:eastAsia="zh-TW"/>
              </w:rPr>
            </w:pPr>
            <w:ins w:id="67" w:author="Per Lindell" w:date="2024-07-25T12:50:00Z">
              <w:r w:rsidRPr="00503521">
                <w:rPr>
                  <w:rFonts w:ascii="Arial" w:hAnsi="Arial" w:cs="Arial"/>
                  <w:b/>
                  <w:sz w:val="18"/>
                  <w:szCs w:val="24"/>
                  <w:lang w:val="en-US" w:eastAsia="zh-TW"/>
                </w:rPr>
                <w:t>Tolerance (dB)</w:t>
              </w:r>
            </w:ins>
          </w:p>
        </w:tc>
      </w:tr>
      <w:tr w:rsidR="007F2A45" w:rsidRPr="00503521" w14:paraId="0B9529E3" w14:textId="77777777" w:rsidTr="00944904">
        <w:trPr>
          <w:jc w:val="center"/>
          <w:ins w:id="68" w:author="Per Lindell" w:date="2024-07-25T12:50:00Z"/>
        </w:trPr>
        <w:tc>
          <w:tcPr>
            <w:tcW w:w="1705" w:type="dxa"/>
            <w:vAlign w:val="center"/>
          </w:tcPr>
          <w:p w14:paraId="1BDABCC8" w14:textId="104E3DD7" w:rsidR="007F2A45" w:rsidRPr="00503521" w:rsidRDefault="007F2A45" w:rsidP="00944904">
            <w:pPr>
              <w:keepNext/>
              <w:keepLines/>
              <w:spacing w:after="0"/>
              <w:jc w:val="center"/>
              <w:rPr>
                <w:ins w:id="69" w:author="Per Lindell" w:date="2024-07-25T12:50:00Z"/>
                <w:rFonts w:ascii="Arial" w:hAnsi="Arial" w:cs="Arial"/>
                <w:sz w:val="18"/>
                <w:szCs w:val="24"/>
                <w:lang w:val="en-US" w:eastAsia="zh-CN"/>
              </w:rPr>
            </w:pPr>
            <w:ins w:id="70" w:author="Per Lindell" w:date="2024-07-25T12:50:00Z">
              <w:r w:rsidRPr="00503521">
                <w:rPr>
                  <w:rFonts w:ascii="Arial" w:hAnsi="Arial" w:cs="Arial"/>
                  <w:sz w:val="18"/>
                  <w:szCs w:val="24"/>
                  <w:lang w:val="en-US" w:eastAsia="zh-CN"/>
                </w:rPr>
                <w:t>CA_</w:t>
              </w:r>
            </w:ins>
            <w:ins w:id="71" w:author="Per Lindell" w:date="2024-07-26T13:42:00Z">
              <w:r w:rsidR="00E2057D">
                <w:rPr>
                  <w:rFonts w:ascii="Arial" w:hAnsi="Arial" w:cs="Arial"/>
                  <w:sz w:val="18"/>
                  <w:szCs w:val="24"/>
                  <w:lang w:val="en-US" w:eastAsia="zh-CN"/>
                </w:rPr>
                <w:t>n1</w:t>
              </w:r>
            </w:ins>
            <w:ins w:id="72" w:author="Per Lindell" w:date="2024-07-25T12:50:00Z">
              <w:r w:rsidRPr="00503521">
                <w:rPr>
                  <w:rFonts w:ascii="Arial" w:hAnsi="Arial" w:cs="Arial"/>
                  <w:sz w:val="18"/>
                  <w:szCs w:val="24"/>
                  <w:lang w:val="en-US" w:eastAsia="zh-CN"/>
                </w:rPr>
                <w:t>A-n7</w:t>
              </w:r>
              <w:r>
                <w:rPr>
                  <w:rFonts w:ascii="Arial" w:hAnsi="Arial" w:cs="Arial"/>
                  <w:sz w:val="18"/>
                  <w:szCs w:val="24"/>
                  <w:lang w:val="en-US" w:eastAsia="zh-CN"/>
                </w:rPr>
                <w:t>8</w:t>
              </w:r>
              <w:r w:rsidRPr="00503521">
                <w:rPr>
                  <w:rFonts w:ascii="Arial" w:hAnsi="Arial" w:cs="Arial"/>
                  <w:sz w:val="18"/>
                  <w:szCs w:val="24"/>
                  <w:lang w:val="en-US" w:eastAsia="zh-CN"/>
                </w:rPr>
                <w:t>A</w:t>
              </w:r>
            </w:ins>
          </w:p>
        </w:tc>
        <w:tc>
          <w:tcPr>
            <w:tcW w:w="1260" w:type="dxa"/>
          </w:tcPr>
          <w:p w14:paraId="3188F356" w14:textId="77777777" w:rsidR="007F2A45" w:rsidRPr="00503521" w:rsidRDefault="007F2A45" w:rsidP="00944904">
            <w:pPr>
              <w:keepNext/>
              <w:keepLines/>
              <w:spacing w:after="0"/>
              <w:jc w:val="center"/>
              <w:rPr>
                <w:ins w:id="73" w:author="Per Lindell" w:date="2024-07-25T12:50:00Z"/>
                <w:rFonts w:ascii="Arial" w:hAnsi="Arial" w:cs="Arial"/>
                <w:sz w:val="18"/>
                <w:szCs w:val="24"/>
                <w:lang w:val="en-US" w:eastAsia="zh-TW"/>
              </w:rPr>
            </w:pPr>
            <w:ins w:id="74" w:author="Per Lindell" w:date="2024-07-25T12:50:00Z">
              <w:r w:rsidRPr="00503521">
                <w:rPr>
                  <w:rFonts w:ascii="Arial" w:hAnsi="Arial" w:cs="Arial"/>
                  <w:sz w:val="18"/>
                  <w:szCs w:val="24"/>
                  <w:lang w:val="en-US" w:eastAsia="zh-TW"/>
                </w:rPr>
                <w:t>29</w:t>
              </w:r>
              <w:r w:rsidRPr="00503521">
                <w:rPr>
                  <w:rFonts w:ascii="Arial" w:hAnsi="Arial"/>
                  <w:sz w:val="18"/>
                  <w:szCs w:val="24"/>
                  <w:vertAlign w:val="superscript"/>
                  <w:lang w:val="en-US" w:eastAsia="ko-KR"/>
                </w:rPr>
                <w:t>3</w:t>
              </w:r>
            </w:ins>
          </w:p>
        </w:tc>
        <w:tc>
          <w:tcPr>
            <w:tcW w:w="1260" w:type="dxa"/>
          </w:tcPr>
          <w:p w14:paraId="6DEC0A4C" w14:textId="77777777" w:rsidR="007F2A45" w:rsidRPr="00503521" w:rsidRDefault="007F2A45" w:rsidP="00944904">
            <w:pPr>
              <w:keepNext/>
              <w:keepLines/>
              <w:spacing w:after="0"/>
              <w:jc w:val="center"/>
              <w:rPr>
                <w:ins w:id="75" w:author="Per Lindell" w:date="2024-07-25T12:50:00Z"/>
                <w:rFonts w:ascii="Arial" w:hAnsi="Arial"/>
                <w:sz w:val="18"/>
                <w:szCs w:val="24"/>
                <w:lang w:val="en-US" w:eastAsia="ko-KR"/>
              </w:rPr>
            </w:pPr>
            <w:ins w:id="76" w:author="Per Lindell" w:date="2024-07-25T12:50:00Z">
              <w:r w:rsidRPr="00503521">
                <w:rPr>
                  <w:rFonts w:ascii="Arial" w:hAnsi="Arial"/>
                  <w:sz w:val="18"/>
                  <w:szCs w:val="24"/>
                  <w:lang w:val="en-US" w:eastAsia="ko-KR"/>
                </w:rPr>
                <w:t>+2/-3</w:t>
              </w:r>
            </w:ins>
          </w:p>
        </w:tc>
        <w:tc>
          <w:tcPr>
            <w:tcW w:w="1260" w:type="dxa"/>
          </w:tcPr>
          <w:p w14:paraId="13540092" w14:textId="77777777" w:rsidR="007F2A45" w:rsidRPr="00503521" w:rsidRDefault="007F2A45" w:rsidP="00944904">
            <w:pPr>
              <w:keepNext/>
              <w:keepLines/>
              <w:spacing w:after="0"/>
              <w:jc w:val="center"/>
              <w:rPr>
                <w:ins w:id="77" w:author="Per Lindell" w:date="2024-07-25T12:50:00Z"/>
                <w:rFonts w:ascii="Arial" w:hAnsi="Arial"/>
                <w:sz w:val="18"/>
                <w:szCs w:val="24"/>
                <w:lang w:val="en-US" w:eastAsia="ko-KR"/>
              </w:rPr>
            </w:pPr>
            <w:ins w:id="78" w:author="Per Lindell" w:date="2024-07-25T12:50:00Z">
              <w:r w:rsidRPr="00503521">
                <w:rPr>
                  <w:rFonts w:ascii="Arial" w:hAnsi="Arial"/>
                  <w:sz w:val="18"/>
                  <w:szCs w:val="24"/>
                  <w:lang w:val="en-US" w:eastAsia="ko-KR"/>
                </w:rPr>
                <w:t>26</w:t>
              </w:r>
              <w:r w:rsidRPr="00503521">
                <w:rPr>
                  <w:rFonts w:ascii="Arial" w:hAnsi="Arial"/>
                  <w:sz w:val="18"/>
                  <w:szCs w:val="24"/>
                  <w:vertAlign w:val="superscript"/>
                  <w:lang w:val="en-US" w:eastAsia="ko-KR"/>
                </w:rPr>
                <w:t>2</w:t>
              </w:r>
            </w:ins>
          </w:p>
        </w:tc>
        <w:tc>
          <w:tcPr>
            <w:tcW w:w="1260" w:type="dxa"/>
          </w:tcPr>
          <w:p w14:paraId="18A6975D" w14:textId="77777777" w:rsidR="007F2A45" w:rsidRPr="00503521" w:rsidRDefault="007F2A45" w:rsidP="00944904">
            <w:pPr>
              <w:keepNext/>
              <w:keepLines/>
              <w:spacing w:after="0"/>
              <w:jc w:val="center"/>
              <w:rPr>
                <w:ins w:id="79" w:author="Per Lindell" w:date="2024-07-25T12:50:00Z"/>
                <w:rFonts w:ascii="Arial" w:hAnsi="Arial"/>
                <w:sz w:val="18"/>
                <w:szCs w:val="24"/>
                <w:lang w:val="en-US" w:eastAsia="ko-KR"/>
              </w:rPr>
            </w:pPr>
            <w:ins w:id="80" w:author="Per Lindell" w:date="2024-07-25T12:50:00Z">
              <w:r w:rsidRPr="00503521">
                <w:rPr>
                  <w:rFonts w:ascii="Arial" w:hAnsi="Arial"/>
                  <w:sz w:val="18"/>
                  <w:szCs w:val="24"/>
                  <w:lang w:val="en-US" w:eastAsia="ko-KR"/>
                </w:rPr>
                <w:t>+2/-3</w:t>
              </w:r>
            </w:ins>
          </w:p>
        </w:tc>
        <w:tc>
          <w:tcPr>
            <w:tcW w:w="1260" w:type="dxa"/>
          </w:tcPr>
          <w:p w14:paraId="4A0998B6" w14:textId="77777777" w:rsidR="007F2A45" w:rsidRPr="00503521" w:rsidRDefault="007F2A45" w:rsidP="00944904">
            <w:pPr>
              <w:keepNext/>
              <w:keepLines/>
              <w:spacing w:after="0"/>
              <w:jc w:val="center"/>
              <w:rPr>
                <w:ins w:id="81" w:author="Per Lindell" w:date="2024-07-25T12:50:00Z"/>
                <w:rFonts w:ascii="Arial" w:hAnsi="Arial" w:cs="Arial"/>
                <w:sz w:val="18"/>
                <w:szCs w:val="24"/>
                <w:lang w:val="en-US" w:eastAsia="zh-CN"/>
              </w:rPr>
            </w:pPr>
            <w:ins w:id="82" w:author="Per Lindell" w:date="2024-07-25T12:50:00Z">
              <w:r w:rsidRPr="00503521">
                <w:rPr>
                  <w:rFonts w:ascii="Arial" w:hAnsi="Arial"/>
                  <w:sz w:val="18"/>
                  <w:szCs w:val="24"/>
                  <w:lang w:val="en-US" w:eastAsia="ko-KR"/>
                </w:rPr>
                <w:t>23</w:t>
              </w:r>
            </w:ins>
          </w:p>
        </w:tc>
        <w:tc>
          <w:tcPr>
            <w:tcW w:w="1350" w:type="dxa"/>
          </w:tcPr>
          <w:p w14:paraId="6D34545B" w14:textId="77777777" w:rsidR="007F2A45" w:rsidRPr="00503521" w:rsidRDefault="007F2A45" w:rsidP="00944904">
            <w:pPr>
              <w:keepNext/>
              <w:keepLines/>
              <w:spacing w:after="0"/>
              <w:jc w:val="center"/>
              <w:rPr>
                <w:ins w:id="83" w:author="Per Lindell" w:date="2024-07-25T12:50:00Z"/>
                <w:rFonts w:ascii="Arial" w:hAnsi="Arial" w:cs="Arial"/>
                <w:sz w:val="18"/>
                <w:szCs w:val="24"/>
                <w:lang w:val="en-US" w:eastAsia="zh-TW"/>
              </w:rPr>
            </w:pPr>
            <w:ins w:id="84" w:author="Per Lindell" w:date="2024-07-25T12:50:00Z">
              <w:r w:rsidRPr="00503521">
                <w:rPr>
                  <w:rFonts w:ascii="Arial" w:hAnsi="Arial"/>
                  <w:sz w:val="18"/>
                  <w:szCs w:val="24"/>
                  <w:lang w:val="en-US" w:eastAsia="ko-KR"/>
                </w:rPr>
                <w:t>+2/-3</w:t>
              </w:r>
            </w:ins>
          </w:p>
        </w:tc>
      </w:tr>
      <w:tr w:rsidR="007F2A45" w:rsidRPr="00503521" w14:paraId="219A2A47" w14:textId="77777777" w:rsidTr="00944904">
        <w:trPr>
          <w:trHeight w:val="718"/>
          <w:jc w:val="center"/>
          <w:ins w:id="85" w:author="Per Lindell" w:date="2024-07-25T12:50:00Z"/>
        </w:trPr>
        <w:tc>
          <w:tcPr>
            <w:tcW w:w="9355" w:type="dxa"/>
            <w:gridSpan w:val="7"/>
            <w:tcBorders>
              <w:top w:val="single" w:sz="4" w:space="0" w:color="auto"/>
              <w:left w:val="single" w:sz="4" w:space="0" w:color="auto"/>
              <w:bottom w:val="single" w:sz="4" w:space="0" w:color="auto"/>
              <w:right w:val="single" w:sz="4" w:space="0" w:color="auto"/>
            </w:tcBorders>
            <w:vAlign w:val="center"/>
          </w:tcPr>
          <w:p w14:paraId="7474A2A2" w14:textId="77777777" w:rsidR="007F2A45" w:rsidRPr="00503521" w:rsidRDefault="007F2A45" w:rsidP="00944904">
            <w:pPr>
              <w:keepNext/>
              <w:keepLines/>
              <w:spacing w:after="0"/>
              <w:ind w:left="851" w:hanging="851"/>
              <w:rPr>
                <w:ins w:id="86" w:author="Per Lindell" w:date="2024-07-25T12:50:00Z"/>
                <w:rFonts w:ascii="Arial" w:eastAsia="PMingLiU" w:hAnsi="Arial"/>
                <w:sz w:val="18"/>
                <w:szCs w:val="24"/>
                <w:lang w:val="en-US" w:eastAsia="zh-TW"/>
              </w:rPr>
            </w:pPr>
            <w:ins w:id="87" w:author="Per Lindell" w:date="2024-07-25T12:50:00Z">
              <w:r w:rsidRPr="00503521">
                <w:rPr>
                  <w:rFonts w:ascii="Arial" w:hAnsi="Arial" w:cs="Arial"/>
                  <w:sz w:val="18"/>
                  <w:szCs w:val="24"/>
                  <w:lang w:val="en-US" w:eastAsia="zh-TW"/>
                </w:rPr>
                <w:t>NOTE 1:</w:t>
              </w:r>
              <w:r w:rsidRPr="00503521">
                <w:rPr>
                  <w:rFonts w:ascii="Arial" w:hAnsi="Arial" w:cs="Arial"/>
                  <w:sz w:val="18"/>
                  <w:szCs w:val="24"/>
                  <w:lang w:val="en-US" w:eastAsia="zh-TW"/>
                </w:rPr>
                <w:tab/>
                <w:t>(</w:t>
              </w:r>
              <w:r w:rsidRPr="00503521">
                <w:rPr>
                  <w:rFonts w:ascii="Arial" w:eastAsia="SimSun" w:hAnsi="Arial"/>
                  <w:sz w:val="18"/>
                  <w:szCs w:val="24"/>
                  <w:lang w:val="en-US" w:eastAsia="zh-TW"/>
                </w:rPr>
                <w:t>V</w:t>
              </w:r>
              <w:r w:rsidRPr="00503521">
                <w:rPr>
                  <w:rFonts w:ascii="Arial" w:eastAsia="SimSun" w:hAnsi="Arial" w:hint="eastAsia"/>
                  <w:sz w:val="18"/>
                  <w:szCs w:val="24"/>
                  <w:lang w:val="en-US" w:eastAsia="zh-CN"/>
                </w:rPr>
                <w:t>oid</w:t>
              </w:r>
              <w:r w:rsidRPr="00503521">
                <w:rPr>
                  <w:rFonts w:ascii="Arial" w:eastAsia="SimSun" w:hAnsi="Arial"/>
                  <w:sz w:val="18"/>
                  <w:szCs w:val="24"/>
                  <w:lang w:val="en-US" w:eastAsia="zh-TW"/>
                </w:rPr>
                <w:t xml:space="preserve"> in this TR)</w:t>
              </w:r>
            </w:ins>
          </w:p>
          <w:p w14:paraId="39901165" w14:textId="77777777" w:rsidR="007F2A45" w:rsidRPr="00503521" w:rsidRDefault="007F2A45" w:rsidP="00944904">
            <w:pPr>
              <w:keepNext/>
              <w:keepLines/>
              <w:spacing w:after="0"/>
              <w:ind w:left="851" w:hanging="851"/>
              <w:rPr>
                <w:ins w:id="88" w:author="Per Lindell" w:date="2024-07-25T12:50:00Z"/>
                <w:rFonts w:ascii="Arial" w:hAnsi="Arial"/>
                <w:sz w:val="18"/>
                <w:szCs w:val="24"/>
                <w:lang w:val="en-US" w:eastAsia="zh-TW"/>
              </w:rPr>
            </w:pPr>
            <w:ins w:id="89" w:author="Per Lindell" w:date="2024-07-25T12:50:00Z">
              <w:r w:rsidRPr="00503521">
                <w:rPr>
                  <w:rFonts w:ascii="Arial" w:hAnsi="Arial"/>
                  <w:sz w:val="18"/>
                  <w:szCs w:val="24"/>
                  <w:lang w:val="en-US" w:eastAsia="zh-TW"/>
                </w:rPr>
                <w:t>NOTE 2:</w:t>
              </w:r>
              <w:r w:rsidRPr="00503521">
                <w:rPr>
                  <w:rFonts w:ascii="Arial" w:hAnsi="Arial"/>
                  <w:sz w:val="18"/>
                  <w:szCs w:val="24"/>
                  <w:lang w:val="en-US" w:eastAsia="zh-TW"/>
                </w:rPr>
                <w:tab/>
                <w:t>The UE supports PC3 in FDD band and PC3 or PC2 with UL MIMO in TDD band.</w:t>
              </w:r>
            </w:ins>
          </w:p>
          <w:p w14:paraId="58612375" w14:textId="0EACEB52" w:rsidR="007F2A45" w:rsidRPr="00503521" w:rsidRDefault="007F2A45" w:rsidP="005B79E6">
            <w:pPr>
              <w:keepNext/>
              <w:keepLines/>
              <w:spacing w:after="0"/>
              <w:ind w:left="851" w:hanging="851"/>
              <w:rPr>
                <w:ins w:id="90" w:author="Per Lindell" w:date="2024-07-25T12:50:00Z"/>
                <w:rFonts w:ascii="Arial" w:eastAsia="PMingLiU" w:hAnsi="Arial"/>
                <w:sz w:val="18"/>
                <w:szCs w:val="24"/>
                <w:lang w:val="en-US" w:eastAsia="zh-TW"/>
              </w:rPr>
            </w:pPr>
            <w:ins w:id="91" w:author="Per Lindell" w:date="2024-07-25T12:50:00Z">
              <w:r w:rsidRPr="00503521">
                <w:rPr>
                  <w:rFonts w:ascii="Arial" w:hAnsi="Arial"/>
                  <w:sz w:val="18"/>
                  <w:szCs w:val="24"/>
                  <w:lang w:val="en-US" w:eastAsia="zh-TW"/>
                </w:rPr>
                <w:t>NOTE 3:</w:t>
              </w:r>
              <w:r w:rsidRPr="00503521">
                <w:rPr>
                  <w:rFonts w:ascii="Arial" w:hAnsi="Arial"/>
                  <w:sz w:val="18"/>
                  <w:szCs w:val="24"/>
                  <w:lang w:val="en-US" w:eastAsia="zh-TW"/>
                </w:rPr>
                <w:tab/>
                <w:t>The UE supports PC3 in FDD band and PC1.5 with UL MIMO in TDD band.</w:t>
              </w:r>
            </w:ins>
          </w:p>
        </w:tc>
      </w:tr>
    </w:tbl>
    <w:p w14:paraId="3254B96A" w14:textId="77777777" w:rsidR="007F2A45" w:rsidRPr="00503521" w:rsidRDefault="007F2A45" w:rsidP="007F2A45">
      <w:pPr>
        <w:rPr>
          <w:ins w:id="92" w:author="Per Lindell" w:date="2024-07-25T12:50:00Z"/>
        </w:rPr>
      </w:pPr>
    </w:p>
    <w:p w14:paraId="7759E641" w14:textId="780E11EC" w:rsidR="007F2A45" w:rsidRPr="00503521" w:rsidRDefault="007F2A45" w:rsidP="007F2A45">
      <w:pPr>
        <w:pStyle w:val="TH"/>
        <w:rPr>
          <w:ins w:id="93" w:author="Per Lindell" w:date="2024-07-25T12:50:00Z"/>
        </w:rPr>
      </w:pPr>
      <w:ins w:id="94" w:author="Per Lindell" w:date="2024-07-25T12:50:00Z">
        <w:r w:rsidRPr="00503521">
          <w:t xml:space="preserve">Table </w:t>
        </w:r>
      </w:ins>
      <w:ins w:id="95" w:author="Per Lindell" w:date="2024-07-25T12:51:00Z">
        <w:r>
          <w:rPr>
            <w:rFonts w:hint="eastAsia"/>
          </w:rPr>
          <w:t>5.x</w:t>
        </w:r>
      </w:ins>
      <w:ins w:id="96" w:author="Per Lindell" w:date="2024-07-25T12:50:00Z">
        <w:r w:rsidRPr="00503521">
          <w:t>.2-2: UE Power Class for 3Tx inter-band CA with TxD</w:t>
        </w:r>
      </w:ins>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7F2A45" w:rsidRPr="00503521" w14:paraId="69E0728E" w14:textId="77777777" w:rsidTr="00944904">
        <w:trPr>
          <w:jc w:val="center"/>
          <w:ins w:id="97" w:author="Per Lindell" w:date="2024-07-25T12:50:00Z"/>
        </w:trPr>
        <w:tc>
          <w:tcPr>
            <w:tcW w:w="1705" w:type="dxa"/>
            <w:shd w:val="clear" w:color="auto" w:fill="D9D9D9" w:themeFill="background1" w:themeFillShade="D9"/>
            <w:vAlign w:val="center"/>
          </w:tcPr>
          <w:p w14:paraId="4EE34825" w14:textId="77777777" w:rsidR="007F2A45" w:rsidRPr="00503521" w:rsidRDefault="007F2A45" w:rsidP="00944904">
            <w:pPr>
              <w:keepNext/>
              <w:keepLines/>
              <w:spacing w:after="0"/>
              <w:jc w:val="center"/>
              <w:rPr>
                <w:ins w:id="98" w:author="Per Lindell" w:date="2024-07-25T12:50:00Z"/>
                <w:rFonts w:ascii="Arial" w:hAnsi="Arial" w:cs="Arial"/>
                <w:b/>
                <w:sz w:val="18"/>
                <w:szCs w:val="24"/>
                <w:lang w:val="en-US" w:eastAsia="zh-TW"/>
              </w:rPr>
            </w:pPr>
            <w:ins w:id="99" w:author="Per Lindell" w:date="2024-07-25T12:50:00Z">
              <w:r w:rsidRPr="00503521">
                <w:rPr>
                  <w:rFonts w:ascii="Arial" w:hAnsi="Arial" w:cs="Arial"/>
                  <w:b/>
                  <w:sz w:val="18"/>
                  <w:szCs w:val="24"/>
                  <w:lang w:val="en-US" w:eastAsia="zh-CN"/>
                </w:rPr>
                <w:t>NR</w:t>
              </w:r>
              <w:r w:rsidRPr="00503521">
                <w:rPr>
                  <w:rFonts w:ascii="Arial" w:hAnsi="Arial" w:cs="Arial" w:hint="eastAsia"/>
                  <w:b/>
                  <w:sz w:val="18"/>
                  <w:szCs w:val="24"/>
                  <w:lang w:val="en-US" w:eastAsia="zh-CN"/>
                </w:rPr>
                <w:t xml:space="preserve"> </w:t>
              </w:r>
              <w:r w:rsidRPr="00503521">
                <w:rPr>
                  <w:rFonts w:ascii="Arial" w:hAnsi="Arial" w:cs="Arial"/>
                  <w:b/>
                  <w:sz w:val="18"/>
                  <w:szCs w:val="24"/>
                  <w:lang w:val="en-US" w:eastAsia="zh-CN"/>
                </w:rPr>
                <w:t xml:space="preserve">UL </w:t>
              </w:r>
              <w:r w:rsidRPr="00503521">
                <w:rPr>
                  <w:rFonts w:ascii="Arial" w:hAnsi="Arial" w:cs="Arial" w:hint="eastAsia"/>
                  <w:b/>
                  <w:sz w:val="18"/>
                  <w:szCs w:val="24"/>
                  <w:lang w:val="en-US" w:eastAsia="zh-CN"/>
                </w:rPr>
                <w:t>CA Configuration</w:t>
              </w:r>
            </w:ins>
          </w:p>
        </w:tc>
        <w:tc>
          <w:tcPr>
            <w:tcW w:w="1260" w:type="dxa"/>
            <w:shd w:val="clear" w:color="auto" w:fill="D9D9D9" w:themeFill="background1" w:themeFillShade="D9"/>
          </w:tcPr>
          <w:p w14:paraId="00538917" w14:textId="77777777" w:rsidR="007F2A45" w:rsidRPr="00503521" w:rsidRDefault="007F2A45" w:rsidP="00944904">
            <w:pPr>
              <w:keepNext/>
              <w:keepLines/>
              <w:spacing w:after="0"/>
              <w:jc w:val="center"/>
              <w:rPr>
                <w:ins w:id="100" w:author="Per Lindell" w:date="2024-07-25T12:50:00Z"/>
                <w:rFonts w:ascii="Arial" w:hAnsi="Arial" w:cs="Arial"/>
                <w:b/>
                <w:sz w:val="18"/>
                <w:szCs w:val="24"/>
                <w:lang w:val="en-US" w:eastAsia="zh-TW"/>
              </w:rPr>
            </w:pPr>
            <w:ins w:id="101" w:author="Per Lindell" w:date="2024-07-25T12:50:00Z">
              <w:r w:rsidRPr="00503521">
                <w:rPr>
                  <w:rFonts w:ascii="Arial" w:hAnsi="Arial" w:cs="Arial"/>
                  <w:b/>
                  <w:sz w:val="18"/>
                  <w:szCs w:val="24"/>
                  <w:lang w:val="en-US" w:eastAsia="zh-TW"/>
                </w:rPr>
                <w:t>Class 1.5 (dBm)</w:t>
              </w:r>
            </w:ins>
          </w:p>
        </w:tc>
        <w:tc>
          <w:tcPr>
            <w:tcW w:w="1260" w:type="dxa"/>
            <w:shd w:val="clear" w:color="auto" w:fill="D9D9D9" w:themeFill="background1" w:themeFillShade="D9"/>
          </w:tcPr>
          <w:p w14:paraId="1FBEDC13" w14:textId="77777777" w:rsidR="007F2A45" w:rsidRPr="00503521" w:rsidRDefault="007F2A45" w:rsidP="00944904">
            <w:pPr>
              <w:keepNext/>
              <w:keepLines/>
              <w:spacing w:after="0"/>
              <w:jc w:val="center"/>
              <w:rPr>
                <w:ins w:id="102" w:author="Per Lindell" w:date="2024-07-25T12:50:00Z"/>
                <w:rFonts w:ascii="Arial" w:hAnsi="Arial" w:cs="Arial"/>
                <w:b/>
                <w:sz w:val="18"/>
                <w:szCs w:val="24"/>
                <w:lang w:val="en-US" w:eastAsia="zh-TW"/>
              </w:rPr>
            </w:pPr>
            <w:ins w:id="103" w:author="Per Lindell" w:date="2024-07-25T12:50:00Z">
              <w:r w:rsidRPr="00503521">
                <w:rPr>
                  <w:rFonts w:ascii="Arial" w:hAnsi="Arial" w:cs="Arial"/>
                  <w:b/>
                  <w:sz w:val="18"/>
                  <w:szCs w:val="24"/>
                  <w:lang w:val="en-US" w:eastAsia="zh-TW"/>
                </w:rPr>
                <w:t>Tolerance (dB)</w:t>
              </w:r>
            </w:ins>
          </w:p>
        </w:tc>
        <w:tc>
          <w:tcPr>
            <w:tcW w:w="1260" w:type="dxa"/>
            <w:shd w:val="clear" w:color="auto" w:fill="D9D9D9" w:themeFill="background1" w:themeFillShade="D9"/>
          </w:tcPr>
          <w:p w14:paraId="780D7887" w14:textId="77777777" w:rsidR="007F2A45" w:rsidRPr="00503521" w:rsidRDefault="007F2A45" w:rsidP="00944904">
            <w:pPr>
              <w:keepNext/>
              <w:keepLines/>
              <w:spacing w:after="0"/>
              <w:jc w:val="center"/>
              <w:rPr>
                <w:ins w:id="104" w:author="Per Lindell" w:date="2024-07-25T12:50:00Z"/>
                <w:rFonts w:ascii="Arial" w:hAnsi="Arial" w:cs="Arial"/>
                <w:b/>
                <w:sz w:val="18"/>
                <w:szCs w:val="24"/>
                <w:lang w:val="en-US" w:eastAsia="zh-TW"/>
              </w:rPr>
            </w:pPr>
            <w:ins w:id="105" w:author="Per Lindell" w:date="2024-07-25T12:50:00Z">
              <w:r w:rsidRPr="00503521">
                <w:rPr>
                  <w:rFonts w:ascii="Arial" w:hAnsi="Arial" w:cs="Arial"/>
                  <w:b/>
                  <w:sz w:val="18"/>
                  <w:szCs w:val="24"/>
                  <w:lang w:val="en-US" w:eastAsia="zh-TW"/>
                </w:rPr>
                <w:t>Class 2 (dBm)</w:t>
              </w:r>
            </w:ins>
          </w:p>
        </w:tc>
        <w:tc>
          <w:tcPr>
            <w:tcW w:w="1260" w:type="dxa"/>
            <w:shd w:val="clear" w:color="auto" w:fill="D9D9D9" w:themeFill="background1" w:themeFillShade="D9"/>
          </w:tcPr>
          <w:p w14:paraId="37D5C10A" w14:textId="77777777" w:rsidR="007F2A45" w:rsidRPr="00503521" w:rsidRDefault="007F2A45" w:rsidP="00944904">
            <w:pPr>
              <w:keepNext/>
              <w:keepLines/>
              <w:spacing w:after="0"/>
              <w:jc w:val="center"/>
              <w:rPr>
                <w:ins w:id="106" w:author="Per Lindell" w:date="2024-07-25T12:50:00Z"/>
                <w:rFonts w:ascii="Arial" w:hAnsi="Arial" w:cs="Arial"/>
                <w:b/>
                <w:sz w:val="18"/>
                <w:szCs w:val="24"/>
                <w:lang w:val="en-US" w:eastAsia="zh-TW"/>
              </w:rPr>
            </w:pPr>
            <w:ins w:id="107" w:author="Per Lindell" w:date="2024-07-25T12:50:00Z">
              <w:r w:rsidRPr="00503521">
                <w:rPr>
                  <w:rFonts w:ascii="Arial" w:hAnsi="Arial" w:cs="Arial"/>
                  <w:b/>
                  <w:sz w:val="18"/>
                  <w:szCs w:val="24"/>
                  <w:lang w:val="en-US" w:eastAsia="zh-TW"/>
                </w:rPr>
                <w:t>Tolerance (dB)</w:t>
              </w:r>
            </w:ins>
          </w:p>
        </w:tc>
        <w:tc>
          <w:tcPr>
            <w:tcW w:w="1260" w:type="dxa"/>
            <w:shd w:val="clear" w:color="auto" w:fill="D9D9D9" w:themeFill="background1" w:themeFillShade="D9"/>
          </w:tcPr>
          <w:p w14:paraId="1E5B68FD" w14:textId="77777777" w:rsidR="007F2A45" w:rsidRPr="00503521" w:rsidRDefault="007F2A45" w:rsidP="00944904">
            <w:pPr>
              <w:keepNext/>
              <w:keepLines/>
              <w:spacing w:after="0"/>
              <w:jc w:val="center"/>
              <w:rPr>
                <w:ins w:id="108" w:author="Per Lindell" w:date="2024-07-25T12:50:00Z"/>
                <w:rFonts w:ascii="Arial" w:hAnsi="Arial" w:cs="Arial"/>
                <w:b/>
                <w:sz w:val="18"/>
                <w:szCs w:val="24"/>
                <w:lang w:val="en-US" w:eastAsia="zh-TW"/>
              </w:rPr>
            </w:pPr>
            <w:ins w:id="109" w:author="Per Lindell" w:date="2024-07-25T12:50:00Z">
              <w:r w:rsidRPr="00503521">
                <w:rPr>
                  <w:rFonts w:ascii="Arial" w:hAnsi="Arial" w:cs="Arial"/>
                  <w:b/>
                  <w:sz w:val="18"/>
                  <w:szCs w:val="24"/>
                  <w:lang w:val="en-US" w:eastAsia="zh-TW"/>
                </w:rPr>
                <w:t>Class 3 (dBm)</w:t>
              </w:r>
            </w:ins>
          </w:p>
        </w:tc>
        <w:tc>
          <w:tcPr>
            <w:tcW w:w="1350" w:type="dxa"/>
            <w:shd w:val="clear" w:color="auto" w:fill="D9D9D9" w:themeFill="background1" w:themeFillShade="D9"/>
          </w:tcPr>
          <w:p w14:paraId="33D768E9" w14:textId="77777777" w:rsidR="007F2A45" w:rsidRPr="00503521" w:rsidRDefault="007F2A45" w:rsidP="00944904">
            <w:pPr>
              <w:keepNext/>
              <w:keepLines/>
              <w:spacing w:after="0"/>
              <w:jc w:val="center"/>
              <w:rPr>
                <w:ins w:id="110" w:author="Per Lindell" w:date="2024-07-25T12:50:00Z"/>
                <w:rFonts w:ascii="Arial" w:hAnsi="Arial" w:cs="Arial"/>
                <w:b/>
                <w:sz w:val="18"/>
                <w:szCs w:val="24"/>
                <w:lang w:val="en-US" w:eastAsia="zh-TW"/>
              </w:rPr>
            </w:pPr>
            <w:ins w:id="111" w:author="Per Lindell" w:date="2024-07-25T12:50:00Z">
              <w:r w:rsidRPr="00503521">
                <w:rPr>
                  <w:rFonts w:ascii="Arial" w:hAnsi="Arial" w:cs="Arial"/>
                  <w:b/>
                  <w:sz w:val="18"/>
                  <w:szCs w:val="24"/>
                  <w:lang w:val="en-US" w:eastAsia="zh-TW"/>
                </w:rPr>
                <w:t>Tolerance (dB)</w:t>
              </w:r>
            </w:ins>
          </w:p>
        </w:tc>
      </w:tr>
      <w:tr w:rsidR="007F2A45" w:rsidRPr="00503521" w14:paraId="78E7274C" w14:textId="77777777" w:rsidTr="00944904">
        <w:trPr>
          <w:jc w:val="center"/>
          <w:ins w:id="112" w:author="Per Lindell" w:date="2024-07-25T12:50:00Z"/>
        </w:trPr>
        <w:tc>
          <w:tcPr>
            <w:tcW w:w="1705" w:type="dxa"/>
            <w:vAlign w:val="center"/>
          </w:tcPr>
          <w:p w14:paraId="6297AF77" w14:textId="39040758" w:rsidR="007F2A45" w:rsidRPr="00503521" w:rsidRDefault="007F2A45" w:rsidP="00944904">
            <w:pPr>
              <w:keepNext/>
              <w:keepLines/>
              <w:spacing w:after="0"/>
              <w:jc w:val="center"/>
              <w:rPr>
                <w:ins w:id="113" w:author="Per Lindell" w:date="2024-07-25T12:50:00Z"/>
                <w:rFonts w:ascii="Arial" w:hAnsi="Arial" w:cs="Arial"/>
                <w:sz w:val="18"/>
                <w:szCs w:val="24"/>
                <w:lang w:val="en-US" w:eastAsia="zh-CN"/>
              </w:rPr>
            </w:pPr>
            <w:ins w:id="114" w:author="Per Lindell" w:date="2024-07-25T12:50:00Z">
              <w:r w:rsidRPr="00503521">
                <w:rPr>
                  <w:rFonts w:ascii="Arial" w:hAnsi="Arial" w:cs="Arial"/>
                  <w:sz w:val="18"/>
                  <w:szCs w:val="24"/>
                  <w:lang w:val="en-US" w:eastAsia="zh-CN"/>
                </w:rPr>
                <w:t>CA_</w:t>
              </w:r>
            </w:ins>
            <w:ins w:id="115" w:author="Per Lindell" w:date="2024-07-26T13:42:00Z">
              <w:r w:rsidR="00E2057D">
                <w:rPr>
                  <w:rFonts w:ascii="Arial" w:hAnsi="Arial" w:cs="Arial"/>
                  <w:sz w:val="18"/>
                  <w:szCs w:val="24"/>
                  <w:lang w:val="en-US" w:eastAsia="zh-CN"/>
                </w:rPr>
                <w:t>n1</w:t>
              </w:r>
            </w:ins>
            <w:ins w:id="116" w:author="Per Lindell" w:date="2024-07-25T12:50:00Z">
              <w:r w:rsidRPr="00503521">
                <w:rPr>
                  <w:rFonts w:ascii="Arial" w:hAnsi="Arial" w:cs="Arial"/>
                  <w:sz w:val="18"/>
                  <w:szCs w:val="24"/>
                  <w:lang w:val="en-US" w:eastAsia="zh-CN"/>
                </w:rPr>
                <w:t>A-n7</w:t>
              </w:r>
              <w:r>
                <w:rPr>
                  <w:rFonts w:ascii="Arial" w:hAnsi="Arial" w:cs="Arial"/>
                  <w:sz w:val="18"/>
                  <w:szCs w:val="24"/>
                  <w:lang w:val="en-US" w:eastAsia="zh-CN"/>
                </w:rPr>
                <w:t>8</w:t>
              </w:r>
              <w:r w:rsidRPr="00503521">
                <w:rPr>
                  <w:rFonts w:ascii="Arial" w:hAnsi="Arial" w:cs="Arial"/>
                  <w:sz w:val="18"/>
                  <w:szCs w:val="24"/>
                  <w:lang w:val="en-US" w:eastAsia="zh-CN"/>
                </w:rPr>
                <w:t>A</w:t>
              </w:r>
            </w:ins>
          </w:p>
        </w:tc>
        <w:tc>
          <w:tcPr>
            <w:tcW w:w="1260" w:type="dxa"/>
          </w:tcPr>
          <w:p w14:paraId="70334810" w14:textId="77777777" w:rsidR="007F2A45" w:rsidRPr="00503521" w:rsidRDefault="007F2A45" w:rsidP="00944904">
            <w:pPr>
              <w:keepNext/>
              <w:keepLines/>
              <w:spacing w:after="0"/>
              <w:jc w:val="center"/>
              <w:rPr>
                <w:ins w:id="117" w:author="Per Lindell" w:date="2024-07-25T12:50:00Z"/>
                <w:rFonts w:ascii="Arial" w:hAnsi="Arial" w:cs="Arial"/>
                <w:sz w:val="18"/>
                <w:szCs w:val="24"/>
                <w:lang w:val="en-US" w:eastAsia="zh-TW"/>
              </w:rPr>
            </w:pPr>
            <w:ins w:id="118" w:author="Per Lindell" w:date="2024-07-25T12:50:00Z">
              <w:r w:rsidRPr="00503521">
                <w:rPr>
                  <w:rFonts w:ascii="Arial" w:hAnsi="Arial" w:cs="Arial"/>
                  <w:sz w:val="18"/>
                  <w:szCs w:val="24"/>
                  <w:lang w:val="en-US" w:eastAsia="zh-TW"/>
                </w:rPr>
                <w:t>29</w:t>
              </w:r>
              <w:r w:rsidRPr="00503521">
                <w:rPr>
                  <w:rFonts w:ascii="Arial" w:hAnsi="Arial"/>
                  <w:sz w:val="18"/>
                  <w:szCs w:val="24"/>
                  <w:vertAlign w:val="superscript"/>
                  <w:lang w:val="en-US" w:eastAsia="ko-KR"/>
                </w:rPr>
                <w:t>3</w:t>
              </w:r>
            </w:ins>
          </w:p>
        </w:tc>
        <w:tc>
          <w:tcPr>
            <w:tcW w:w="1260" w:type="dxa"/>
          </w:tcPr>
          <w:p w14:paraId="7A6073DD" w14:textId="77777777" w:rsidR="007F2A45" w:rsidRPr="00503521" w:rsidRDefault="007F2A45" w:rsidP="00944904">
            <w:pPr>
              <w:keepNext/>
              <w:keepLines/>
              <w:spacing w:after="0"/>
              <w:jc w:val="center"/>
              <w:rPr>
                <w:ins w:id="119" w:author="Per Lindell" w:date="2024-07-25T12:50:00Z"/>
                <w:rFonts w:ascii="Arial" w:hAnsi="Arial"/>
                <w:sz w:val="18"/>
                <w:szCs w:val="24"/>
                <w:lang w:val="en-US" w:eastAsia="ko-KR"/>
              </w:rPr>
            </w:pPr>
            <w:ins w:id="120" w:author="Per Lindell" w:date="2024-07-25T12:50:00Z">
              <w:r w:rsidRPr="00503521">
                <w:rPr>
                  <w:rFonts w:ascii="Arial" w:hAnsi="Arial"/>
                  <w:sz w:val="18"/>
                  <w:szCs w:val="24"/>
                  <w:lang w:val="en-US" w:eastAsia="ko-KR"/>
                </w:rPr>
                <w:t>+2/-3</w:t>
              </w:r>
            </w:ins>
          </w:p>
        </w:tc>
        <w:tc>
          <w:tcPr>
            <w:tcW w:w="1260" w:type="dxa"/>
          </w:tcPr>
          <w:p w14:paraId="6149CE68" w14:textId="77777777" w:rsidR="007F2A45" w:rsidRPr="00503521" w:rsidRDefault="007F2A45" w:rsidP="00944904">
            <w:pPr>
              <w:keepNext/>
              <w:keepLines/>
              <w:spacing w:after="0"/>
              <w:jc w:val="center"/>
              <w:rPr>
                <w:ins w:id="121" w:author="Per Lindell" w:date="2024-07-25T12:50:00Z"/>
                <w:rFonts w:ascii="Arial" w:hAnsi="Arial"/>
                <w:sz w:val="18"/>
                <w:szCs w:val="24"/>
                <w:lang w:val="en-US" w:eastAsia="ko-KR"/>
              </w:rPr>
            </w:pPr>
            <w:ins w:id="122" w:author="Per Lindell" w:date="2024-07-25T12:50:00Z">
              <w:r w:rsidRPr="00503521">
                <w:rPr>
                  <w:rFonts w:ascii="Arial" w:hAnsi="Arial"/>
                  <w:sz w:val="18"/>
                  <w:szCs w:val="24"/>
                  <w:lang w:val="en-US" w:eastAsia="ko-KR"/>
                </w:rPr>
                <w:t>26</w:t>
              </w:r>
              <w:r w:rsidRPr="00503521">
                <w:rPr>
                  <w:rFonts w:ascii="Arial" w:hAnsi="Arial"/>
                  <w:sz w:val="18"/>
                  <w:szCs w:val="24"/>
                  <w:vertAlign w:val="superscript"/>
                  <w:lang w:val="en-US" w:eastAsia="ko-KR"/>
                </w:rPr>
                <w:t>2</w:t>
              </w:r>
            </w:ins>
          </w:p>
        </w:tc>
        <w:tc>
          <w:tcPr>
            <w:tcW w:w="1260" w:type="dxa"/>
          </w:tcPr>
          <w:p w14:paraId="678065FD" w14:textId="77777777" w:rsidR="007F2A45" w:rsidRPr="00503521" w:rsidRDefault="007F2A45" w:rsidP="00944904">
            <w:pPr>
              <w:keepNext/>
              <w:keepLines/>
              <w:spacing w:after="0"/>
              <w:jc w:val="center"/>
              <w:rPr>
                <w:ins w:id="123" w:author="Per Lindell" w:date="2024-07-25T12:50:00Z"/>
                <w:rFonts w:ascii="Arial" w:hAnsi="Arial"/>
                <w:sz w:val="18"/>
                <w:szCs w:val="24"/>
                <w:lang w:val="en-US" w:eastAsia="ko-KR"/>
              </w:rPr>
            </w:pPr>
            <w:ins w:id="124" w:author="Per Lindell" w:date="2024-07-25T12:50:00Z">
              <w:r w:rsidRPr="00503521">
                <w:rPr>
                  <w:rFonts w:ascii="Arial" w:hAnsi="Arial"/>
                  <w:sz w:val="18"/>
                  <w:szCs w:val="24"/>
                  <w:lang w:val="en-US" w:eastAsia="ko-KR"/>
                </w:rPr>
                <w:t>+2/-3</w:t>
              </w:r>
            </w:ins>
          </w:p>
        </w:tc>
        <w:tc>
          <w:tcPr>
            <w:tcW w:w="1260" w:type="dxa"/>
          </w:tcPr>
          <w:p w14:paraId="43D57E91" w14:textId="77777777" w:rsidR="007F2A45" w:rsidRPr="00503521" w:rsidRDefault="007F2A45" w:rsidP="00944904">
            <w:pPr>
              <w:keepNext/>
              <w:keepLines/>
              <w:spacing w:after="0"/>
              <w:jc w:val="center"/>
              <w:rPr>
                <w:ins w:id="125" w:author="Per Lindell" w:date="2024-07-25T12:50:00Z"/>
                <w:rFonts w:ascii="Arial" w:hAnsi="Arial" w:cs="Arial"/>
                <w:sz w:val="18"/>
                <w:szCs w:val="24"/>
                <w:lang w:val="en-US" w:eastAsia="zh-CN"/>
              </w:rPr>
            </w:pPr>
            <w:ins w:id="126" w:author="Per Lindell" w:date="2024-07-25T12:50:00Z">
              <w:r w:rsidRPr="00503521">
                <w:rPr>
                  <w:rFonts w:ascii="Arial" w:hAnsi="Arial" w:cs="Arial" w:hint="eastAsia"/>
                  <w:sz w:val="18"/>
                  <w:szCs w:val="24"/>
                  <w:lang w:val="en-US" w:eastAsia="zh-CN"/>
                </w:rPr>
                <w:t>23</w:t>
              </w:r>
            </w:ins>
          </w:p>
        </w:tc>
        <w:tc>
          <w:tcPr>
            <w:tcW w:w="1350" w:type="dxa"/>
          </w:tcPr>
          <w:p w14:paraId="70654A7A" w14:textId="77777777" w:rsidR="007F2A45" w:rsidRPr="00503521" w:rsidRDefault="007F2A45" w:rsidP="00944904">
            <w:pPr>
              <w:keepNext/>
              <w:keepLines/>
              <w:spacing w:after="0"/>
              <w:jc w:val="center"/>
              <w:rPr>
                <w:ins w:id="127" w:author="Per Lindell" w:date="2024-07-25T12:50:00Z"/>
                <w:rFonts w:ascii="Arial" w:hAnsi="Arial" w:cs="Arial"/>
                <w:sz w:val="18"/>
                <w:szCs w:val="24"/>
                <w:lang w:val="en-US" w:eastAsia="zh-TW"/>
              </w:rPr>
            </w:pPr>
            <w:ins w:id="128" w:author="Per Lindell" w:date="2024-07-25T12:50:00Z">
              <w:r w:rsidRPr="00503521">
                <w:rPr>
                  <w:rFonts w:ascii="Arial" w:hAnsi="Arial" w:cs="Arial"/>
                  <w:sz w:val="18"/>
                  <w:szCs w:val="24"/>
                  <w:lang w:val="en-US" w:eastAsia="zh-TW"/>
                </w:rPr>
                <w:t>+2/-</w:t>
              </w:r>
              <w:r w:rsidRPr="00503521">
                <w:rPr>
                  <w:rFonts w:ascii="Arial" w:hAnsi="Arial" w:cs="Arial"/>
                  <w:sz w:val="18"/>
                  <w:szCs w:val="24"/>
                  <w:lang w:val="en-US" w:eastAsia="zh-CN"/>
                </w:rPr>
                <w:t>3</w:t>
              </w:r>
            </w:ins>
          </w:p>
        </w:tc>
      </w:tr>
      <w:tr w:rsidR="007F2A45" w:rsidRPr="00503521" w14:paraId="4C2C2D1F" w14:textId="77777777" w:rsidTr="00944904">
        <w:trPr>
          <w:trHeight w:val="655"/>
          <w:jc w:val="center"/>
          <w:ins w:id="129" w:author="Per Lindell" w:date="2024-07-25T12:50:00Z"/>
        </w:trPr>
        <w:tc>
          <w:tcPr>
            <w:tcW w:w="9355" w:type="dxa"/>
            <w:gridSpan w:val="7"/>
            <w:tcBorders>
              <w:top w:val="single" w:sz="4" w:space="0" w:color="auto"/>
              <w:left w:val="single" w:sz="4" w:space="0" w:color="auto"/>
              <w:bottom w:val="single" w:sz="4" w:space="0" w:color="auto"/>
              <w:right w:val="single" w:sz="4" w:space="0" w:color="auto"/>
            </w:tcBorders>
            <w:vAlign w:val="center"/>
          </w:tcPr>
          <w:p w14:paraId="56DB8DE9" w14:textId="77777777" w:rsidR="007F2A45" w:rsidRPr="00503521" w:rsidRDefault="007F2A45" w:rsidP="00944904">
            <w:pPr>
              <w:keepNext/>
              <w:keepLines/>
              <w:spacing w:after="0"/>
              <w:ind w:left="851" w:hanging="851"/>
              <w:rPr>
                <w:ins w:id="130" w:author="Per Lindell" w:date="2024-07-25T12:50:00Z"/>
                <w:rFonts w:ascii="Arial" w:hAnsi="Arial"/>
                <w:sz w:val="18"/>
                <w:szCs w:val="24"/>
                <w:lang w:val="en-US" w:eastAsia="zh-TW"/>
              </w:rPr>
            </w:pPr>
            <w:ins w:id="131" w:author="Per Lindell" w:date="2024-07-25T12:50:00Z">
              <w:r w:rsidRPr="00503521">
                <w:rPr>
                  <w:rFonts w:ascii="Arial" w:hAnsi="Arial" w:cs="Arial"/>
                  <w:sz w:val="18"/>
                  <w:szCs w:val="24"/>
                  <w:lang w:val="en-US" w:eastAsia="zh-TW"/>
                </w:rPr>
                <w:t>NOTE 1:</w:t>
              </w:r>
              <w:r w:rsidRPr="00503521">
                <w:rPr>
                  <w:rFonts w:ascii="Arial" w:hAnsi="Arial" w:cs="Arial"/>
                  <w:sz w:val="18"/>
                  <w:szCs w:val="24"/>
                  <w:lang w:val="en-US" w:eastAsia="zh-TW"/>
                </w:rPr>
                <w:tab/>
                <w:t>(</w:t>
              </w:r>
              <w:r w:rsidRPr="00503521">
                <w:rPr>
                  <w:rFonts w:ascii="Arial" w:eastAsia="SimSun" w:hAnsi="Arial"/>
                  <w:sz w:val="18"/>
                  <w:szCs w:val="24"/>
                  <w:lang w:val="en-US" w:eastAsia="zh-TW"/>
                </w:rPr>
                <w:t>V</w:t>
              </w:r>
              <w:r w:rsidRPr="00503521">
                <w:rPr>
                  <w:rFonts w:ascii="Arial" w:eastAsia="SimSun" w:hAnsi="Arial" w:hint="eastAsia"/>
                  <w:sz w:val="18"/>
                  <w:szCs w:val="24"/>
                  <w:lang w:val="en-US" w:eastAsia="zh-CN"/>
                </w:rPr>
                <w:t>oid</w:t>
              </w:r>
              <w:r w:rsidRPr="00503521">
                <w:rPr>
                  <w:rFonts w:ascii="Arial" w:eastAsia="SimSun" w:hAnsi="Arial"/>
                  <w:sz w:val="18"/>
                  <w:szCs w:val="24"/>
                  <w:lang w:val="en-US" w:eastAsia="zh-TW"/>
                </w:rPr>
                <w:t xml:space="preserve"> in this TR)</w:t>
              </w:r>
            </w:ins>
          </w:p>
          <w:p w14:paraId="3FE014DD" w14:textId="77777777" w:rsidR="007F2A45" w:rsidRPr="00503521" w:rsidRDefault="007F2A45" w:rsidP="00944904">
            <w:pPr>
              <w:keepNext/>
              <w:keepLines/>
              <w:spacing w:after="0"/>
              <w:ind w:left="851" w:hanging="851"/>
              <w:rPr>
                <w:ins w:id="132" w:author="Per Lindell" w:date="2024-07-25T12:50:00Z"/>
                <w:rFonts w:ascii="Arial" w:hAnsi="Arial"/>
                <w:sz w:val="18"/>
                <w:szCs w:val="24"/>
                <w:lang w:val="en-US" w:eastAsia="zh-TW"/>
              </w:rPr>
            </w:pPr>
            <w:ins w:id="133" w:author="Per Lindell" w:date="2024-07-25T12:50:00Z">
              <w:r w:rsidRPr="00503521">
                <w:rPr>
                  <w:rFonts w:ascii="Arial" w:hAnsi="Arial"/>
                  <w:sz w:val="18"/>
                  <w:szCs w:val="24"/>
                  <w:lang w:val="en-US" w:eastAsia="zh-TW"/>
                </w:rPr>
                <w:t>NOTE 2:</w:t>
              </w:r>
              <w:r w:rsidRPr="00503521">
                <w:rPr>
                  <w:rFonts w:ascii="Arial" w:hAnsi="Arial"/>
                  <w:sz w:val="18"/>
                  <w:szCs w:val="24"/>
                  <w:lang w:val="en-US" w:eastAsia="zh-TW"/>
                </w:rPr>
                <w:tab/>
                <w:t>The UE supports PC3 in FDD band and PC2 with Tx Diversity in TDD band.</w:t>
              </w:r>
            </w:ins>
          </w:p>
          <w:p w14:paraId="128D275F" w14:textId="77777777" w:rsidR="007F2A45" w:rsidRPr="00503521" w:rsidRDefault="007F2A45" w:rsidP="00944904">
            <w:pPr>
              <w:keepNext/>
              <w:keepLines/>
              <w:spacing w:after="0"/>
              <w:ind w:left="851" w:hanging="851"/>
              <w:rPr>
                <w:ins w:id="134" w:author="Per Lindell" w:date="2024-07-25T12:50:00Z"/>
                <w:rFonts w:ascii="Arial" w:eastAsia="PMingLiU" w:hAnsi="Arial"/>
                <w:sz w:val="18"/>
                <w:szCs w:val="24"/>
                <w:lang w:val="en-US" w:eastAsia="zh-TW"/>
              </w:rPr>
            </w:pPr>
            <w:ins w:id="135" w:author="Per Lindell" w:date="2024-07-25T12:50:00Z">
              <w:r w:rsidRPr="00503521">
                <w:rPr>
                  <w:rFonts w:ascii="Arial" w:hAnsi="Arial"/>
                  <w:sz w:val="18"/>
                  <w:szCs w:val="24"/>
                  <w:lang w:val="en-US" w:eastAsia="zh-TW"/>
                </w:rPr>
                <w:t>NOTE 3:</w:t>
              </w:r>
              <w:r w:rsidRPr="00503521">
                <w:rPr>
                  <w:rFonts w:ascii="Arial" w:hAnsi="Arial"/>
                  <w:sz w:val="18"/>
                  <w:szCs w:val="24"/>
                  <w:lang w:val="en-US" w:eastAsia="zh-TW"/>
                </w:rPr>
                <w:tab/>
                <w:t>The UE supports PC3 in FDD band and PC1.5 with Tx Diversity in TDD band.</w:t>
              </w:r>
            </w:ins>
          </w:p>
        </w:tc>
      </w:tr>
    </w:tbl>
    <w:p w14:paraId="55CBCE49" w14:textId="77777777" w:rsidR="007F2A45" w:rsidRPr="00503521" w:rsidRDefault="007F2A45" w:rsidP="007F2A45">
      <w:pPr>
        <w:rPr>
          <w:ins w:id="136" w:author="Per Lindell" w:date="2024-07-25T12:50:00Z"/>
        </w:rPr>
      </w:pPr>
    </w:p>
    <w:p w14:paraId="06B5A010" w14:textId="7CECB928" w:rsidR="007F2A45" w:rsidRPr="00503521" w:rsidRDefault="007F2A45" w:rsidP="007F2A45">
      <w:pPr>
        <w:pStyle w:val="Heading3"/>
        <w:rPr>
          <w:ins w:id="137" w:author="Per Lindell" w:date="2024-07-25T12:50:00Z"/>
        </w:rPr>
      </w:pPr>
      <w:bookmarkStart w:id="138" w:name="_Toc170058597"/>
      <w:bookmarkStart w:id="139" w:name="_Toc170059002"/>
      <w:ins w:id="140" w:author="Per Lindell" w:date="2024-07-25T12:51:00Z">
        <w:r>
          <w:lastRenderedPageBreak/>
          <w:t>5.x</w:t>
        </w:r>
      </w:ins>
      <w:ins w:id="141" w:author="Per Lindell" w:date="2024-07-25T12:50:00Z">
        <w:r w:rsidRPr="00503521">
          <w:t>.3</w:t>
        </w:r>
        <w:r w:rsidRPr="00503521">
          <w:tab/>
          <w:t>MSD scenario studies</w:t>
        </w:r>
        <w:bookmarkEnd w:id="138"/>
        <w:bookmarkEnd w:id="139"/>
      </w:ins>
    </w:p>
    <w:p w14:paraId="00CA3B9D" w14:textId="46FDFE5D" w:rsidR="007F2A45" w:rsidRPr="00503521" w:rsidRDefault="007F2A45" w:rsidP="007F2A45">
      <w:pPr>
        <w:rPr>
          <w:ins w:id="142" w:author="Per Lindell" w:date="2024-07-25T12:50:00Z"/>
        </w:rPr>
      </w:pPr>
      <w:ins w:id="143" w:author="Per Lindell" w:date="2024-07-25T12:50:00Z">
        <w:r w:rsidRPr="00503521">
          <w:t xml:space="preserve">Table </w:t>
        </w:r>
      </w:ins>
      <w:ins w:id="144" w:author="Per Lindell" w:date="2024-07-25T12:51:00Z">
        <w:r>
          <w:t>5.x</w:t>
        </w:r>
      </w:ins>
      <w:ins w:id="145" w:author="Per Lindell" w:date="2024-07-25T12:50:00Z">
        <w:r w:rsidRPr="00503521">
          <w:t xml:space="preserve">.3-1 and </w:t>
        </w:r>
      </w:ins>
      <w:ins w:id="146" w:author="Per Lindell" w:date="2024-07-25T12:51:00Z">
        <w:r>
          <w:t>5.x</w:t>
        </w:r>
      </w:ins>
      <w:ins w:id="147" w:author="Per Lindell" w:date="2024-07-25T12:50:00Z">
        <w:r w:rsidRPr="00503521">
          <w:t>.3-2 summarizes frequency ranges where harmonics mixing, cross band leakage, IMD interferences occur for CA_</w:t>
        </w:r>
      </w:ins>
      <w:ins w:id="148" w:author="Per Lindell" w:date="2024-07-26T13:42:00Z">
        <w:r w:rsidR="00E2057D">
          <w:t>n1</w:t>
        </w:r>
      </w:ins>
      <w:ins w:id="149" w:author="Per Lindell" w:date="2024-07-25T12:50:00Z">
        <w:r w:rsidRPr="00503521">
          <w:t>-n7</w:t>
        </w:r>
      </w:ins>
      <w:ins w:id="150" w:author="Per Lindell" w:date="2024-07-25T12:51:00Z">
        <w:r>
          <w:t>8</w:t>
        </w:r>
      </w:ins>
      <w:ins w:id="151" w:author="Per Lindell" w:date="2024-07-25T12:50:00Z">
        <w:r w:rsidRPr="00503521">
          <w:t xml:space="preserve">. </w:t>
        </w:r>
      </w:ins>
    </w:p>
    <w:p w14:paraId="695DB98B" w14:textId="3104662B" w:rsidR="007F2A45" w:rsidRPr="00503521" w:rsidRDefault="007F2A45" w:rsidP="007F2A45">
      <w:pPr>
        <w:pStyle w:val="TH"/>
        <w:rPr>
          <w:ins w:id="152" w:author="Per Lindell" w:date="2024-07-25T12:50:00Z"/>
        </w:rPr>
      </w:pPr>
      <w:ins w:id="153" w:author="Per Lindell" w:date="2024-07-25T12:50:00Z">
        <w:r w:rsidRPr="00503521">
          <w:t xml:space="preserve">Table </w:t>
        </w:r>
      </w:ins>
      <w:ins w:id="154" w:author="Per Lindell" w:date="2024-07-25T12:51:00Z">
        <w:r>
          <w:rPr>
            <w:rFonts w:hint="eastAsia"/>
          </w:rPr>
          <w:t>5.x</w:t>
        </w:r>
      </w:ins>
      <w:ins w:id="155" w:author="Per Lindell" w:date="2024-07-25T12:50:00Z">
        <w:r w:rsidRPr="00503521">
          <w:t>.3-1: MSD scenarios for CA_</w:t>
        </w:r>
      </w:ins>
      <w:ins w:id="156" w:author="Per Lindell" w:date="2024-07-26T13:42:00Z">
        <w:r w:rsidR="00E2057D">
          <w:t>n1</w:t>
        </w:r>
      </w:ins>
      <w:ins w:id="157" w:author="Per Lindell" w:date="2024-07-25T12:50:00Z">
        <w:r w:rsidRPr="00503521">
          <w:t>-</w:t>
        </w:r>
      </w:ins>
      <w:ins w:id="158" w:author="Per Lindell" w:date="2024-07-25T12:52:00Z">
        <w:r>
          <w:t>n78</w:t>
        </w:r>
      </w:ins>
      <w:ins w:id="159" w:author="Per Lindell" w:date="2024-07-25T12:50:00Z">
        <w:r w:rsidRPr="00503521">
          <w:t xml:space="preserve"> with total power class 2</w:t>
        </w:r>
      </w:ins>
    </w:p>
    <w:tbl>
      <w:tblPr>
        <w:tblStyle w:val="TableGrid"/>
        <w:tblW w:w="0" w:type="auto"/>
        <w:tblLook w:val="04A0" w:firstRow="1" w:lastRow="0" w:firstColumn="1" w:lastColumn="0" w:noHBand="0" w:noVBand="1"/>
      </w:tblPr>
      <w:tblGrid>
        <w:gridCol w:w="1795"/>
        <w:gridCol w:w="2736"/>
        <w:gridCol w:w="2694"/>
        <w:gridCol w:w="2406"/>
      </w:tblGrid>
      <w:tr w:rsidR="007F2A45" w:rsidRPr="00503521" w14:paraId="29B2D428" w14:textId="77777777" w:rsidTr="00944904">
        <w:trPr>
          <w:trHeight w:val="443"/>
          <w:ins w:id="160" w:author="Per Lindell" w:date="2024-07-25T12:50:00Z"/>
        </w:trPr>
        <w:tc>
          <w:tcPr>
            <w:tcW w:w="1795" w:type="dxa"/>
            <w:shd w:val="clear" w:color="auto" w:fill="D9D9D9" w:themeFill="background1" w:themeFillShade="D9"/>
          </w:tcPr>
          <w:p w14:paraId="4BA3FC96" w14:textId="77777777" w:rsidR="007F2A45" w:rsidRPr="00503521" w:rsidRDefault="007F2A45" w:rsidP="00944904">
            <w:pPr>
              <w:spacing w:after="0"/>
              <w:rPr>
                <w:ins w:id="161" w:author="Per Lindell" w:date="2024-07-25T12:50:00Z"/>
                <w:b/>
                <w:lang w:eastAsia="zh-CN"/>
              </w:rPr>
            </w:pPr>
          </w:p>
        </w:tc>
        <w:tc>
          <w:tcPr>
            <w:tcW w:w="2736" w:type="dxa"/>
            <w:shd w:val="clear" w:color="auto" w:fill="D9D9D9" w:themeFill="background1" w:themeFillShade="D9"/>
          </w:tcPr>
          <w:p w14:paraId="6D1DEBCB" w14:textId="77777777" w:rsidR="007F2A45" w:rsidRPr="00503521" w:rsidRDefault="007F2A45" w:rsidP="00944904">
            <w:pPr>
              <w:keepNext/>
              <w:keepLines/>
              <w:spacing w:after="0"/>
              <w:jc w:val="center"/>
              <w:rPr>
                <w:ins w:id="162" w:author="Per Lindell" w:date="2024-07-25T12:50:00Z"/>
                <w:rFonts w:ascii="Arial" w:hAnsi="Arial"/>
                <w:b/>
                <w:sz w:val="18"/>
              </w:rPr>
            </w:pPr>
            <w:ins w:id="163" w:author="Per Lindell" w:date="2024-07-25T12:50:00Z">
              <w:r w:rsidRPr="00503521">
                <w:rPr>
                  <w:rFonts w:ascii="Arial" w:hAnsi="Arial"/>
                  <w:b/>
                  <w:sz w:val="18"/>
                </w:rPr>
                <w:t>Aggressor Tx</w:t>
              </w:r>
            </w:ins>
          </w:p>
        </w:tc>
        <w:tc>
          <w:tcPr>
            <w:tcW w:w="2694" w:type="dxa"/>
            <w:shd w:val="clear" w:color="auto" w:fill="D9D9D9" w:themeFill="background1" w:themeFillShade="D9"/>
          </w:tcPr>
          <w:p w14:paraId="2FEBBAC4" w14:textId="77777777" w:rsidR="007F2A45" w:rsidRPr="00503521" w:rsidRDefault="007F2A45" w:rsidP="00944904">
            <w:pPr>
              <w:keepNext/>
              <w:keepLines/>
              <w:spacing w:after="0"/>
              <w:jc w:val="center"/>
              <w:rPr>
                <w:ins w:id="164" w:author="Per Lindell" w:date="2024-07-25T12:50:00Z"/>
                <w:rFonts w:ascii="Arial" w:hAnsi="Arial"/>
                <w:b/>
                <w:sz w:val="18"/>
              </w:rPr>
            </w:pPr>
            <w:ins w:id="165" w:author="Per Lindell" w:date="2024-07-25T12:50:00Z">
              <w:r w:rsidRPr="00503521">
                <w:rPr>
                  <w:rFonts w:ascii="Arial" w:hAnsi="Arial" w:hint="eastAsia"/>
                  <w:b/>
                  <w:sz w:val="18"/>
                </w:rPr>
                <w:t>V</w:t>
              </w:r>
              <w:r w:rsidRPr="00503521">
                <w:rPr>
                  <w:rFonts w:ascii="Arial" w:hAnsi="Arial"/>
                  <w:b/>
                  <w:sz w:val="18"/>
                </w:rPr>
                <w:t>ictim Rx</w:t>
              </w:r>
            </w:ins>
          </w:p>
        </w:tc>
        <w:tc>
          <w:tcPr>
            <w:tcW w:w="2406" w:type="dxa"/>
            <w:shd w:val="clear" w:color="auto" w:fill="D9D9D9" w:themeFill="background1" w:themeFillShade="D9"/>
          </w:tcPr>
          <w:p w14:paraId="0168B9F6" w14:textId="77777777" w:rsidR="007F2A45" w:rsidRPr="00503521" w:rsidRDefault="007F2A45" w:rsidP="00944904">
            <w:pPr>
              <w:keepNext/>
              <w:keepLines/>
              <w:spacing w:after="0"/>
              <w:jc w:val="center"/>
              <w:rPr>
                <w:ins w:id="166" w:author="Per Lindell" w:date="2024-07-25T12:50:00Z"/>
                <w:rFonts w:ascii="Arial" w:hAnsi="Arial"/>
                <w:b/>
                <w:sz w:val="18"/>
              </w:rPr>
            </w:pPr>
            <w:ins w:id="167" w:author="Per Lindell" w:date="2024-07-25T12:50:00Z">
              <w:r w:rsidRPr="00503521">
                <w:rPr>
                  <w:rFonts w:ascii="Arial" w:hAnsi="Arial" w:hint="eastAsia"/>
                  <w:b/>
                  <w:sz w:val="18"/>
                </w:rPr>
                <w:t>W</w:t>
              </w:r>
              <w:r w:rsidRPr="00503521">
                <w:rPr>
                  <w:rFonts w:ascii="Arial" w:hAnsi="Arial"/>
                  <w:b/>
                  <w:sz w:val="18"/>
                </w:rPr>
                <w:t>hether 2Tx requirements exists</w:t>
              </w:r>
            </w:ins>
          </w:p>
        </w:tc>
      </w:tr>
      <w:tr w:rsidR="007F2A45" w:rsidRPr="00503521" w14:paraId="19628B5C" w14:textId="77777777" w:rsidTr="00944904">
        <w:trPr>
          <w:trHeight w:val="443"/>
          <w:ins w:id="168" w:author="Per Lindell" w:date="2024-07-25T12:50:00Z"/>
        </w:trPr>
        <w:tc>
          <w:tcPr>
            <w:tcW w:w="1795" w:type="dxa"/>
            <w:shd w:val="clear" w:color="auto" w:fill="D9D9D9" w:themeFill="background1" w:themeFillShade="D9"/>
          </w:tcPr>
          <w:p w14:paraId="4C81C871" w14:textId="77777777" w:rsidR="007F2A45" w:rsidRPr="00503521" w:rsidRDefault="007F2A45" w:rsidP="00944904">
            <w:pPr>
              <w:spacing w:after="0"/>
              <w:rPr>
                <w:ins w:id="169" w:author="Per Lindell" w:date="2024-07-25T12:50:00Z"/>
                <w:b/>
                <w:lang w:eastAsia="zh-CN"/>
              </w:rPr>
            </w:pPr>
            <w:ins w:id="170" w:author="Per Lindell" w:date="2024-07-25T12:50:00Z">
              <w:r w:rsidRPr="00503521">
                <w:rPr>
                  <w:rFonts w:ascii="Arial" w:hAnsi="Arial"/>
                  <w:b/>
                  <w:sz w:val="18"/>
                </w:rPr>
                <w:t>Harmonic mixing</w:t>
              </w:r>
            </w:ins>
          </w:p>
        </w:tc>
        <w:tc>
          <w:tcPr>
            <w:tcW w:w="2736" w:type="dxa"/>
            <w:shd w:val="clear" w:color="auto" w:fill="D9D9D9" w:themeFill="background1" w:themeFillShade="D9"/>
          </w:tcPr>
          <w:p w14:paraId="29F36816" w14:textId="6A0428DA" w:rsidR="007F2A45" w:rsidRPr="00503521" w:rsidRDefault="00D5406A" w:rsidP="00944904">
            <w:pPr>
              <w:keepNext/>
              <w:keepLines/>
              <w:spacing w:after="0"/>
              <w:rPr>
                <w:ins w:id="171" w:author="Per Lindell" w:date="2024-07-25T12:50:00Z"/>
                <w:rFonts w:ascii="Arial" w:hAnsi="Arial"/>
                <w:sz w:val="18"/>
              </w:rPr>
            </w:pPr>
            <w:ins w:id="172" w:author="Per Lindell" w:date="2024-07-25T12:59:00Z">
              <w:r>
                <w:rPr>
                  <w:rFonts w:ascii="Arial" w:hAnsi="Arial"/>
                  <w:sz w:val="18"/>
                </w:rPr>
                <w:t>N/A</w:t>
              </w:r>
            </w:ins>
          </w:p>
        </w:tc>
        <w:tc>
          <w:tcPr>
            <w:tcW w:w="2694" w:type="dxa"/>
            <w:shd w:val="clear" w:color="auto" w:fill="D9D9D9" w:themeFill="background1" w:themeFillShade="D9"/>
          </w:tcPr>
          <w:p w14:paraId="79ECEBA8" w14:textId="0CC6B931" w:rsidR="007F2A45" w:rsidRPr="00503521" w:rsidRDefault="00D5406A" w:rsidP="00944904">
            <w:pPr>
              <w:keepNext/>
              <w:keepLines/>
              <w:spacing w:after="0"/>
              <w:rPr>
                <w:ins w:id="173" w:author="Per Lindell" w:date="2024-07-25T12:50:00Z"/>
                <w:rFonts w:ascii="Arial" w:hAnsi="Arial"/>
                <w:sz w:val="18"/>
              </w:rPr>
            </w:pPr>
            <w:ins w:id="174" w:author="Per Lindell" w:date="2024-07-25T12:59:00Z">
              <w:r>
                <w:rPr>
                  <w:rFonts w:ascii="Arial" w:hAnsi="Arial"/>
                  <w:sz w:val="18"/>
                </w:rPr>
                <w:t>N/A</w:t>
              </w:r>
            </w:ins>
          </w:p>
        </w:tc>
        <w:tc>
          <w:tcPr>
            <w:tcW w:w="2406" w:type="dxa"/>
            <w:shd w:val="clear" w:color="auto" w:fill="D9D9D9" w:themeFill="background1" w:themeFillShade="D9"/>
          </w:tcPr>
          <w:p w14:paraId="111979CE" w14:textId="6F31DF58" w:rsidR="007F2A45" w:rsidRPr="00503521" w:rsidRDefault="00D5406A" w:rsidP="00944904">
            <w:pPr>
              <w:keepNext/>
              <w:keepLines/>
              <w:spacing w:after="0"/>
              <w:rPr>
                <w:ins w:id="175" w:author="Per Lindell" w:date="2024-07-25T12:50:00Z"/>
                <w:rFonts w:ascii="Arial" w:hAnsi="Arial"/>
                <w:sz w:val="18"/>
              </w:rPr>
            </w:pPr>
            <w:ins w:id="176" w:author="Per Lindell" w:date="2024-07-25T12:59:00Z">
              <w:r>
                <w:rPr>
                  <w:rFonts w:ascii="Arial" w:hAnsi="Arial"/>
                  <w:sz w:val="18"/>
                </w:rPr>
                <w:t>N/A</w:t>
              </w:r>
            </w:ins>
          </w:p>
        </w:tc>
      </w:tr>
      <w:tr w:rsidR="008B2AC3" w:rsidRPr="00503521" w14:paraId="352A80E8" w14:textId="77777777" w:rsidTr="00944904">
        <w:trPr>
          <w:trHeight w:val="305"/>
          <w:ins w:id="177" w:author="Per Lindell" w:date="2024-07-25T12:50:00Z"/>
        </w:trPr>
        <w:tc>
          <w:tcPr>
            <w:tcW w:w="1795" w:type="dxa"/>
          </w:tcPr>
          <w:p w14:paraId="748912BF" w14:textId="77777777" w:rsidR="008B2AC3" w:rsidRPr="00503521" w:rsidRDefault="008B2AC3" w:rsidP="008B2AC3">
            <w:pPr>
              <w:spacing w:after="0"/>
              <w:rPr>
                <w:ins w:id="178" w:author="Per Lindell" w:date="2024-07-25T12:50:00Z"/>
                <w:rFonts w:ascii="Arial" w:hAnsi="Arial"/>
                <w:b/>
                <w:sz w:val="18"/>
              </w:rPr>
            </w:pPr>
            <w:ins w:id="179" w:author="Per Lindell" w:date="2024-07-25T12:50:00Z">
              <w:r w:rsidRPr="00503521">
                <w:rPr>
                  <w:rFonts w:ascii="Arial" w:hAnsi="Arial" w:hint="eastAsia"/>
                  <w:b/>
                  <w:sz w:val="18"/>
                </w:rPr>
                <w:t>C</w:t>
              </w:r>
              <w:r w:rsidRPr="00503521">
                <w:rPr>
                  <w:rFonts w:ascii="Arial" w:hAnsi="Arial"/>
                  <w:b/>
                  <w:sz w:val="18"/>
                </w:rPr>
                <w:t>ross band leakage</w:t>
              </w:r>
            </w:ins>
          </w:p>
        </w:tc>
        <w:tc>
          <w:tcPr>
            <w:tcW w:w="2736" w:type="dxa"/>
          </w:tcPr>
          <w:p w14:paraId="49A130C8" w14:textId="6EFBD4E0" w:rsidR="008B2AC3" w:rsidRPr="00503521" w:rsidRDefault="008B2AC3" w:rsidP="008B2AC3">
            <w:pPr>
              <w:keepNext/>
              <w:keepLines/>
              <w:spacing w:after="0"/>
              <w:rPr>
                <w:ins w:id="180" w:author="Per Lindell" w:date="2024-07-25T12:50:00Z"/>
                <w:rFonts w:ascii="Arial" w:hAnsi="Arial"/>
                <w:sz w:val="18"/>
              </w:rPr>
            </w:pPr>
            <w:ins w:id="181" w:author="Per Lindell" w:date="2024-07-25T14:37:00Z">
              <w:r>
                <w:rPr>
                  <w:rFonts w:ascii="Arial" w:hAnsi="Arial"/>
                  <w:sz w:val="18"/>
                </w:rPr>
                <w:t>N/A</w:t>
              </w:r>
            </w:ins>
          </w:p>
        </w:tc>
        <w:tc>
          <w:tcPr>
            <w:tcW w:w="2694" w:type="dxa"/>
          </w:tcPr>
          <w:p w14:paraId="47D94B30" w14:textId="1D58BCF7" w:rsidR="008B2AC3" w:rsidRPr="00503521" w:rsidRDefault="008B2AC3" w:rsidP="008B2AC3">
            <w:pPr>
              <w:keepNext/>
              <w:keepLines/>
              <w:spacing w:after="0"/>
              <w:rPr>
                <w:ins w:id="182" w:author="Per Lindell" w:date="2024-07-25T12:50:00Z"/>
                <w:rFonts w:ascii="Arial" w:hAnsi="Arial"/>
                <w:sz w:val="18"/>
              </w:rPr>
            </w:pPr>
            <w:ins w:id="183" w:author="Per Lindell" w:date="2024-07-25T14:37:00Z">
              <w:r>
                <w:rPr>
                  <w:rFonts w:ascii="Arial" w:hAnsi="Arial"/>
                  <w:sz w:val="18"/>
                </w:rPr>
                <w:t>N/A</w:t>
              </w:r>
            </w:ins>
          </w:p>
        </w:tc>
        <w:tc>
          <w:tcPr>
            <w:tcW w:w="2406" w:type="dxa"/>
          </w:tcPr>
          <w:p w14:paraId="762644CE" w14:textId="025233A1" w:rsidR="008B2AC3" w:rsidRPr="00503521" w:rsidRDefault="008B2AC3" w:rsidP="008B2AC3">
            <w:pPr>
              <w:keepNext/>
              <w:keepLines/>
              <w:spacing w:after="0"/>
              <w:rPr>
                <w:ins w:id="184" w:author="Per Lindell" w:date="2024-07-25T12:50:00Z"/>
                <w:rFonts w:ascii="Arial" w:hAnsi="Arial"/>
                <w:sz w:val="18"/>
              </w:rPr>
            </w:pPr>
            <w:ins w:id="185" w:author="Per Lindell" w:date="2024-07-25T14:37:00Z">
              <w:r>
                <w:rPr>
                  <w:rFonts w:ascii="Arial" w:hAnsi="Arial"/>
                  <w:sz w:val="18"/>
                </w:rPr>
                <w:t>N/A</w:t>
              </w:r>
            </w:ins>
          </w:p>
        </w:tc>
      </w:tr>
      <w:tr w:rsidR="00B10353" w:rsidRPr="00503521" w14:paraId="6A830545" w14:textId="77777777" w:rsidTr="00944904">
        <w:trPr>
          <w:trHeight w:val="305"/>
          <w:ins w:id="186" w:author="Per Lindell" w:date="2024-07-25T12:50:00Z"/>
        </w:trPr>
        <w:tc>
          <w:tcPr>
            <w:tcW w:w="1795" w:type="dxa"/>
          </w:tcPr>
          <w:p w14:paraId="3AA017AD" w14:textId="3BB2608A" w:rsidR="00B10353" w:rsidRPr="00503521" w:rsidRDefault="00B10353" w:rsidP="00B10353">
            <w:pPr>
              <w:spacing w:after="0"/>
              <w:rPr>
                <w:ins w:id="187" w:author="Per Lindell" w:date="2024-07-25T12:50:00Z"/>
                <w:rFonts w:ascii="Arial" w:hAnsi="Arial"/>
                <w:b/>
                <w:sz w:val="18"/>
              </w:rPr>
            </w:pPr>
            <w:ins w:id="188" w:author="Per Lindell" w:date="2024-07-25T12:50:00Z">
              <w:r w:rsidRPr="00503521">
                <w:rPr>
                  <w:rFonts w:ascii="Arial" w:hAnsi="Arial" w:hint="eastAsia"/>
                  <w:b/>
                  <w:sz w:val="18"/>
                </w:rPr>
                <w:t>I</w:t>
              </w:r>
              <w:r w:rsidRPr="00503521">
                <w:rPr>
                  <w:rFonts w:ascii="Arial" w:hAnsi="Arial"/>
                  <w:b/>
                  <w:sz w:val="18"/>
                </w:rPr>
                <w:t>MD</w:t>
              </w:r>
            </w:ins>
            <w:ins w:id="189" w:author="Per Lindell" w:date="2024-07-25T14:33:00Z">
              <w:r>
                <w:rPr>
                  <w:rFonts w:ascii="Arial" w:hAnsi="Arial"/>
                  <w:b/>
                  <w:sz w:val="18"/>
                </w:rPr>
                <w:t>4</w:t>
              </w:r>
            </w:ins>
          </w:p>
        </w:tc>
        <w:tc>
          <w:tcPr>
            <w:tcW w:w="2736" w:type="dxa"/>
          </w:tcPr>
          <w:p w14:paraId="2AB9280F" w14:textId="7111B755" w:rsidR="00B10353" w:rsidRPr="00503521" w:rsidRDefault="00B10353" w:rsidP="00B10353">
            <w:pPr>
              <w:keepNext/>
              <w:keepLines/>
              <w:spacing w:after="0"/>
              <w:rPr>
                <w:ins w:id="190" w:author="Per Lindell" w:date="2024-07-25T12:50:00Z"/>
                <w:rFonts w:ascii="Arial" w:hAnsi="Arial"/>
                <w:sz w:val="18"/>
              </w:rPr>
            </w:pPr>
            <w:ins w:id="191" w:author="Per Lindell" w:date="2024-07-25T14:53:00Z">
              <w:r>
                <w:rPr>
                  <w:rFonts w:ascii="Arial" w:hAnsi="Arial"/>
                  <w:sz w:val="18"/>
                </w:rPr>
                <w:t xml:space="preserve">3 * </w:t>
              </w:r>
            </w:ins>
            <w:ins w:id="192" w:author="Per Lindell" w:date="2024-07-26T13:42:00Z">
              <w:r w:rsidR="00E2057D">
                <w:rPr>
                  <w:rFonts w:ascii="Arial" w:hAnsi="Arial"/>
                  <w:sz w:val="18"/>
                </w:rPr>
                <w:t>n1</w:t>
              </w:r>
            </w:ins>
            <w:ins w:id="193" w:author="Per Lindell" w:date="2024-07-25T14:53:00Z">
              <w:r>
                <w:rPr>
                  <w:rFonts w:ascii="Arial" w:hAnsi="Arial"/>
                  <w:sz w:val="18"/>
                </w:rPr>
                <w:t xml:space="preserve"> – n78</w:t>
              </w:r>
            </w:ins>
          </w:p>
        </w:tc>
        <w:tc>
          <w:tcPr>
            <w:tcW w:w="2694" w:type="dxa"/>
          </w:tcPr>
          <w:p w14:paraId="1C42839F" w14:textId="2730E9C3" w:rsidR="00B10353" w:rsidRPr="00503521" w:rsidRDefault="00E2057D" w:rsidP="00B10353">
            <w:pPr>
              <w:keepNext/>
              <w:keepLines/>
              <w:spacing w:after="0"/>
              <w:rPr>
                <w:ins w:id="194" w:author="Per Lindell" w:date="2024-07-25T12:50:00Z"/>
                <w:rFonts w:ascii="Arial" w:hAnsi="Arial"/>
                <w:sz w:val="18"/>
              </w:rPr>
            </w:pPr>
            <w:ins w:id="195" w:author="Per Lindell" w:date="2024-07-26T13:42:00Z">
              <w:r>
                <w:rPr>
                  <w:rFonts w:ascii="Arial" w:hAnsi="Arial"/>
                  <w:sz w:val="18"/>
                </w:rPr>
                <w:t>n1</w:t>
              </w:r>
            </w:ins>
          </w:p>
        </w:tc>
        <w:tc>
          <w:tcPr>
            <w:tcW w:w="2406" w:type="dxa"/>
          </w:tcPr>
          <w:p w14:paraId="3EC018C5" w14:textId="55B130DD" w:rsidR="00B10353" w:rsidRPr="00503521" w:rsidRDefault="00D452F2" w:rsidP="00B10353">
            <w:pPr>
              <w:keepNext/>
              <w:keepLines/>
              <w:spacing w:after="0"/>
              <w:rPr>
                <w:ins w:id="196" w:author="Per Lindell" w:date="2024-07-25T12:50:00Z"/>
                <w:rFonts w:ascii="Arial" w:hAnsi="Arial"/>
                <w:sz w:val="18"/>
              </w:rPr>
            </w:pPr>
            <w:ins w:id="197" w:author="Per Lindell" w:date="2024-07-25T14:55:00Z">
              <w:r>
                <w:rPr>
                  <w:rFonts w:ascii="Arial" w:hAnsi="Arial"/>
                  <w:sz w:val="18"/>
                </w:rPr>
                <w:t>Yes</w:t>
              </w:r>
            </w:ins>
          </w:p>
        </w:tc>
      </w:tr>
    </w:tbl>
    <w:p w14:paraId="3F6E21C0" w14:textId="6B433C89" w:rsidR="007F2A45" w:rsidRPr="00503521" w:rsidRDefault="007F2A45" w:rsidP="007F2A45">
      <w:pPr>
        <w:pStyle w:val="TH"/>
        <w:rPr>
          <w:ins w:id="198" w:author="Per Lindell" w:date="2024-07-25T12:50:00Z"/>
        </w:rPr>
      </w:pPr>
      <w:ins w:id="199" w:author="Per Lindell" w:date="2024-07-25T12:50:00Z">
        <w:r w:rsidRPr="00503521">
          <w:t xml:space="preserve">Table </w:t>
        </w:r>
      </w:ins>
      <w:ins w:id="200" w:author="Per Lindell" w:date="2024-07-25T12:51:00Z">
        <w:r>
          <w:rPr>
            <w:rFonts w:hint="eastAsia"/>
          </w:rPr>
          <w:t>5.x</w:t>
        </w:r>
      </w:ins>
      <w:ins w:id="201" w:author="Per Lindell" w:date="2024-07-25T12:50:00Z">
        <w:r w:rsidRPr="00503521">
          <w:t>.3-2: MSD scenarios for CA_</w:t>
        </w:r>
      </w:ins>
      <w:ins w:id="202" w:author="Per Lindell" w:date="2024-07-26T13:42:00Z">
        <w:r w:rsidR="00E2057D">
          <w:t>n1</w:t>
        </w:r>
      </w:ins>
      <w:ins w:id="203" w:author="Per Lindell" w:date="2024-07-25T12:50:00Z">
        <w:r w:rsidRPr="00503521">
          <w:t>-</w:t>
        </w:r>
      </w:ins>
      <w:ins w:id="204" w:author="Per Lindell" w:date="2024-07-25T12:52:00Z">
        <w:r>
          <w:t>n78</w:t>
        </w:r>
      </w:ins>
      <w:ins w:id="205" w:author="Per Lindell" w:date="2024-07-25T12:50:00Z">
        <w:r w:rsidRPr="00503521">
          <w:t xml:space="preserve"> with total power class 1.5</w:t>
        </w:r>
      </w:ins>
    </w:p>
    <w:tbl>
      <w:tblPr>
        <w:tblStyle w:val="TableGrid"/>
        <w:tblW w:w="0" w:type="auto"/>
        <w:tblLook w:val="04A0" w:firstRow="1" w:lastRow="0" w:firstColumn="1" w:lastColumn="0" w:noHBand="0" w:noVBand="1"/>
      </w:tblPr>
      <w:tblGrid>
        <w:gridCol w:w="1795"/>
        <w:gridCol w:w="2736"/>
        <w:gridCol w:w="2694"/>
        <w:gridCol w:w="2406"/>
      </w:tblGrid>
      <w:tr w:rsidR="007F2A45" w:rsidRPr="00503521" w14:paraId="219BFFF5" w14:textId="77777777" w:rsidTr="00944904">
        <w:trPr>
          <w:trHeight w:val="443"/>
          <w:ins w:id="206" w:author="Per Lindell" w:date="2024-07-25T12:50:00Z"/>
        </w:trPr>
        <w:tc>
          <w:tcPr>
            <w:tcW w:w="1795" w:type="dxa"/>
            <w:shd w:val="clear" w:color="auto" w:fill="D9D9D9" w:themeFill="background1" w:themeFillShade="D9"/>
          </w:tcPr>
          <w:p w14:paraId="7F119BFC" w14:textId="77777777" w:rsidR="007F2A45" w:rsidRPr="00503521" w:rsidRDefault="007F2A45" w:rsidP="00944904">
            <w:pPr>
              <w:spacing w:after="0"/>
              <w:rPr>
                <w:ins w:id="207" w:author="Per Lindell" w:date="2024-07-25T12:50:00Z"/>
                <w:b/>
                <w:lang w:eastAsia="zh-CN"/>
              </w:rPr>
            </w:pPr>
          </w:p>
        </w:tc>
        <w:tc>
          <w:tcPr>
            <w:tcW w:w="2736" w:type="dxa"/>
            <w:shd w:val="clear" w:color="auto" w:fill="D9D9D9" w:themeFill="background1" w:themeFillShade="D9"/>
          </w:tcPr>
          <w:p w14:paraId="619A1F8F" w14:textId="77777777" w:rsidR="007F2A45" w:rsidRPr="00503521" w:rsidRDefault="007F2A45" w:rsidP="00944904">
            <w:pPr>
              <w:keepNext/>
              <w:keepLines/>
              <w:spacing w:after="0"/>
              <w:jc w:val="center"/>
              <w:rPr>
                <w:ins w:id="208" w:author="Per Lindell" w:date="2024-07-25T12:50:00Z"/>
                <w:rFonts w:ascii="Arial" w:hAnsi="Arial"/>
                <w:b/>
                <w:sz w:val="18"/>
              </w:rPr>
            </w:pPr>
            <w:ins w:id="209" w:author="Per Lindell" w:date="2024-07-25T12:50:00Z">
              <w:r w:rsidRPr="00503521">
                <w:rPr>
                  <w:rFonts w:ascii="Arial" w:hAnsi="Arial"/>
                  <w:b/>
                  <w:sz w:val="18"/>
                </w:rPr>
                <w:t>Aggressor Tx</w:t>
              </w:r>
            </w:ins>
          </w:p>
        </w:tc>
        <w:tc>
          <w:tcPr>
            <w:tcW w:w="2694" w:type="dxa"/>
            <w:shd w:val="clear" w:color="auto" w:fill="D9D9D9" w:themeFill="background1" w:themeFillShade="D9"/>
          </w:tcPr>
          <w:p w14:paraId="70B9AB74" w14:textId="77777777" w:rsidR="007F2A45" w:rsidRPr="00503521" w:rsidRDefault="007F2A45" w:rsidP="00944904">
            <w:pPr>
              <w:keepNext/>
              <w:keepLines/>
              <w:spacing w:after="0"/>
              <w:jc w:val="center"/>
              <w:rPr>
                <w:ins w:id="210" w:author="Per Lindell" w:date="2024-07-25T12:50:00Z"/>
                <w:rFonts w:ascii="Arial" w:hAnsi="Arial"/>
                <w:b/>
                <w:sz w:val="18"/>
              </w:rPr>
            </w:pPr>
            <w:ins w:id="211" w:author="Per Lindell" w:date="2024-07-25T12:50:00Z">
              <w:r w:rsidRPr="00503521">
                <w:rPr>
                  <w:rFonts w:ascii="Arial" w:hAnsi="Arial" w:hint="eastAsia"/>
                  <w:b/>
                  <w:sz w:val="18"/>
                </w:rPr>
                <w:t>V</w:t>
              </w:r>
              <w:r w:rsidRPr="00503521">
                <w:rPr>
                  <w:rFonts w:ascii="Arial" w:hAnsi="Arial"/>
                  <w:b/>
                  <w:sz w:val="18"/>
                </w:rPr>
                <w:t>ictim Rx</w:t>
              </w:r>
            </w:ins>
          </w:p>
        </w:tc>
        <w:tc>
          <w:tcPr>
            <w:tcW w:w="2406" w:type="dxa"/>
            <w:shd w:val="clear" w:color="auto" w:fill="D9D9D9" w:themeFill="background1" w:themeFillShade="D9"/>
          </w:tcPr>
          <w:p w14:paraId="1DF380AC" w14:textId="77777777" w:rsidR="007F2A45" w:rsidRPr="00503521" w:rsidRDefault="007F2A45" w:rsidP="00944904">
            <w:pPr>
              <w:keepNext/>
              <w:keepLines/>
              <w:spacing w:after="0"/>
              <w:jc w:val="center"/>
              <w:rPr>
                <w:ins w:id="212" w:author="Per Lindell" w:date="2024-07-25T12:50:00Z"/>
                <w:rFonts w:ascii="Arial" w:hAnsi="Arial"/>
                <w:b/>
                <w:sz w:val="18"/>
              </w:rPr>
            </w:pPr>
            <w:ins w:id="213" w:author="Per Lindell" w:date="2024-07-25T12:50:00Z">
              <w:r w:rsidRPr="00503521">
                <w:rPr>
                  <w:rFonts w:ascii="Arial" w:hAnsi="Arial" w:hint="eastAsia"/>
                  <w:b/>
                  <w:sz w:val="18"/>
                </w:rPr>
                <w:t>W</w:t>
              </w:r>
              <w:r w:rsidRPr="00503521">
                <w:rPr>
                  <w:rFonts w:ascii="Arial" w:hAnsi="Arial"/>
                  <w:b/>
                  <w:sz w:val="18"/>
                </w:rPr>
                <w:t>hether 2Tx requirements exists</w:t>
              </w:r>
            </w:ins>
          </w:p>
        </w:tc>
      </w:tr>
      <w:tr w:rsidR="001264C8" w:rsidRPr="00503521" w14:paraId="6FC25826" w14:textId="77777777" w:rsidTr="00944904">
        <w:trPr>
          <w:trHeight w:val="443"/>
          <w:ins w:id="214" w:author="Per Lindell" w:date="2024-07-25T12:50:00Z"/>
        </w:trPr>
        <w:tc>
          <w:tcPr>
            <w:tcW w:w="1795" w:type="dxa"/>
            <w:shd w:val="clear" w:color="auto" w:fill="D9D9D9" w:themeFill="background1" w:themeFillShade="D9"/>
          </w:tcPr>
          <w:p w14:paraId="78B719B1" w14:textId="77777777" w:rsidR="001264C8" w:rsidRPr="00503521" w:rsidRDefault="001264C8" w:rsidP="001264C8">
            <w:pPr>
              <w:spacing w:after="0"/>
              <w:rPr>
                <w:ins w:id="215" w:author="Per Lindell" w:date="2024-07-25T12:50:00Z"/>
                <w:b/>
                <w:lang w:eastAsia="zh-CN"/>
              </w:rPr>
            </w:pPr>
            <w:ins w:id="216" w:author="Per Lindell" w:date="2024-07-25T12:50:00Z">
              <w:r w:rsidRPr="00503521">
                <w:rPr>
                  <w:rFonts w:ascii="Arial" w:hAnsi="Arial"/>
                  <w:b/>
                  <w:sz w:val="18"/>
                </w:rPr>
                <w:t>Harmonic mixing</w:t>
              </w:r>
            </w:ins>
          </w:p>
        </w:tc>
        <w:tc>
          <w:tcPr>
            <w:tcW w:w="2736" w:type="dxa"/>
            <w:shd w:val="clear" w:color="auto" w:fill="D9D9D9" w:themeFill="background1" w:themeFillShade="D9"/>
          </w:tcPr>
          <w:p w14:paraId="23618447" w14:textId="023D6559" w:rsidR="001264C8" w:rsidRPr="00503521" w:rsidRDefault="001264C8" w:rsidP="001264C8">
            <w:pPr>
              <w:keepNext/>
              <w:keepLines/>
              <w:spacing w:after="0"/>
              <w:rPr>
                <w:ins w:id="217" w:author="Per Lindell" w:date="2024-07-25T12:50:00Z"/>
                <w:rFonts w:ascii="Arial" w:hAnsi="Arial"/>
                <w:sz w:val="18"/>
                <w:lang w:eastAsia="zh-CN"/>
              </w:rPr>
            </w:pPr>
            <w:ins w:id="218" w:author="Per Lindell" w:date="2024-07-25T13:01:00Z">
              <w:r>
                <w:rPr>
                  <w:rFonts w:ascii="Arial" w:hAnsi="Arial"/>
                  <w:sz w:val="18"/>
                </w:rPr>
                <w:t>N/A</w:t>
              </w:r>
            </w:ins>
          </w:p>
        </w:tc>
        <w:tc>
          <w:tcPr>
            <w:tcW w:w="2694" w:type="dxa"/>
            <w:shd w:val="clear" w:color="auto" w:fill="D9D9D9" w:themeFill="background1" w:themeFillShade="D9"/>
          </w:tcPr>
          <w:p w14:paraId="6F1C5DB3" w14:textId="0B5F4898" w:rsidR="001264C8" w:rsidRPr="00503521" w:rsidRDefault="001264C8" w:rsidP="001264C8">
            <w:pPr>
              <w:keepNext/>
              <w:keepLines/>
              <w:spacing w:after="0"/>
              <w:rPr>
                <w:ins w:id="219" w:author="Per Lindell" w:date="2024-07-25T12:50:00Z"/>
                <w:rFonts w:ascii="Arial" w:hAnsi="Arial"/>
                <w:sz w:val="18"/>
                <w:lang w:eastAsia="zh-CN"/>
              </w:rPr>
            </w:pPr>
            <w:ins w:id="220" w:author="Per Lindell" w:date="2024-07-25T13:01:00Z">
              <w:r>
                <w:rPr>
                  <w:rFonts w:ascii="Arial" w:hAnsi="Arial"/>
                  <w:sz w:val="18"/>
                </w:rPr>
                <w:t>N/A</w:t>
              </w:r>
            </w:ins>
          </w:p>
        </w:tc>
        <w:tc>
          <w:tcPr>
            <w:tcW w:w="2406" w:type="dxa"/>
            <w:shd w:val="clear" w:color="auto" w:fill="D9D9D9" w:themeFill="background1" w:themeFillShade="D9"/>
          </w:tcPr>
          <w:p w14:paraId="2E4387ED" w14:textId="37A2E968" w:rsidR="001264C8" w:rsidRPr="00503521" w:rsidRDefault="001264C8" w:rsidP="001264C8">
            <w:pPr>
              <w:keepNext/>
              <w:keepLines/>
              <w:spacing w:after="0"/>
              <w:rPr>
                <w:ins w:id="221" w:author="Per Lindell" w:date="2024-07-25T12:50:00Z"/>
                <w:rFonts w:ascii="Arial" w:hAnsi="Arial"/>
                <w:sz w:val="18"/>
                <w:lang w:eastAsia="zh-CN"/>
              </w:rPr>
            </w:pPr>
            <w:ins w:id="222" w:author="Per Lindell" w:date="2024-07-25T13:01:00Z">
              <w:r>
                <w:rPr>
                  <w:rFonts w:ascii="Arial" w:hAnsi="Arial"/>
                  <w:sz w:val="18"/>
                </w:rPr>
                <w:t>N/A</w:t>
              </w:r>
            </w:ins>
          </w:p>
        </w:tc>
      </w:tr>
      <w:tr w:rsidR="008B2AC3" w:rsidRPr="00503521" w14:paraId="09A5708F" w14:textId="77777777" w:rsidTr="00944904">
        <w:trPr>
          <w:trHeight w:val="305"/>
          <w:ins w:id="223" w:author="Per Lindell" w:date="2024-07-25T12:50:00Z"/>
        </w:trPr>
        <w:tc>
          <w:tcPr>
            <w:tcW w:w="1795" w:type="dxa"/>
          </w:tcPr>
          <w:p w14:paraId="0DBCADD5" w14:textId="77777777" w:rsidR="008B2AC3" w:rsidRPr="00503521" w:rsidRDefault="008B2AC3" w:rsidP="008B2AC3">
            <w:pPr>
              <w:spacing w:after="0"/>
              <w:rPr>
                <w:ins w:id="224" w:author="Per Lindell" w:date="2024-07-25T12:50:00Z"/>
                <w:rFonts w:ascii="Arial" w:hAnsi="Arial"/>
                <w:b/>
                <w:sz w:val="18"/>
              </w:rPr>
            </w:pPr>
            <w:ins w:id="225" w:author="Per Lindell" w:date="2024-07-25T12:50:00Z">
              <w:r w:rsidRPr="00503521">
                <w:rPr>
                  <w:rFonts w:ascii="Arial" w:hAnsi="Arial" w:hint="eastAsia"/>
                  <w:b/>
                  <w:sz w:val="18"/>
                </w:rPr>
                <w:t>C</w:t>
              </w:r>
              <w:r w:rsidRPr="00503521">
                <w:rPr>
                  <w:rFonts w:ascii="Arial" w:hAnsi="Arial"/>
                  <w:b/>
                  <w:sz w:val="18"/>
                </w:rPr>
                <w:t>ross band leakage</w:t>
              </w:r>
            </w:ins>
          </w:p>
        </w:tc>
        <w:tc>
          <w:tcPr>
            <w:tcW w:w="2736" w:type="dxa"/>
          </w:tcPr>
          <w:p w14:paraId="1A6579F5" w14:textId="2888BB4D" w:rsidR="008B2AC3" w:rsidRPr="00503521" w:rsidRDefault="008B2AC3" w:rsidP="008B2AC3">
            <w:pPr>
              <w:keepNext/>
              <w:keepLines/>
              <w:spacing w:after="0"/>
              <w:rPr>
                <w:ins w:id="226" w:author="Per Lindell" w:date="2024-07-25T12:50:00Z"/>
                <w:rFonts w:ascii="Arial" w:hAnsi="Arial"/>
                <w:sz w:val="18"/>
              </w:rPr>
            </w:pPr>
            <w:ins w:id="227" w:author="Per Lindell" w:date="2024-07-25T14:37:00Z">
              <w:r>
                <w:rPr>
                  <w:rFonts w:ascii="Arial" w:hAnsi="Arial"/>
                  <w:sz w:val="18"/>
                </w:rPr>
                <w:t>N/A</w:t>
              </w:r>
            </w:ins>
          </w:p>
        </w:tc>
        <w:tc>
          <w:tcPr>
            <w:tcW w:w="2694" w:type="dxa"/>
          </w:tcPr>
          <w:p w14:paraId="42045A9C" w14:textId="5AFE946D" w:rsidR="008B2AC3" w:rsidRPr="00503521" w:rsidRDefault="008B2AC3" w:rsidP="008B2AC3">
            <w:pPr>
              <w:keepNext/>
              <w:keepLines/>
              <w:spacing w:after="0"/>
              <w:rPr>
                <w:ins w:id="228" w:author="Per Lindell" w:date="2024-07-25T12:50:00Z"/>
                <w:rFonts w:ascii="Arial" w:hAnsi="Arial"/>
                <w:sz w:val="18"/>
              </w:rPr>
            </w:pPr>
            <w:ins w:id="229" w:author="Per Lindell" w:date="2024-07-25T14:37:00Z">
              <w:r>
                <w:rPr>
                  <w:rFonts w:ascii="Arial" w:hAnsi="Arial"/>
                  <w:sz w:val="18"/>
                </w:rPr>
                <w:t>N/A</w:t>
              </w:r>
            </w:ins>
          </w:p>
        </w:tc>
        <w:tc>
          <w:tcPr>
            <w:tcW w:w="2406" w:type="dxa"/>
          </w:tcPr>
          <w:p w14:paraId="3C14EBC3" w14:textId="1A8764FC" w:rsidR="008B2AC3" w:rsidRPr="00503521" w:rsidRDefault="008B2AC3" w:rsidP="008B2AC3">
            <w:pPr>
              <w:keepNext/>
              <w:keepLines/>
              <w:spacing w:after="0"/>
              <w:rPr>
                <w:ins w:id="230" w:author="Per Lindell" w:date="2024-07-25T12:50:00Z"/>
                <w:rFonts w:ascii="Arial" w:hAnsi="Arial"/>
                <w:sz w:val="18"/>
              </w:rPr>
            </w:pPr>
            <w:ins w:id="231" w:author="Per Lindell" w:date="2024-07-25T14:37:00Z">
              <w:r>
                <w:rPr>
                  <w:rFonts w:ascii="Arial" w:hAnsi="Arial"/>
                  <w:sz w:val="18"/>
                </w:rPr>
                <w:t>N/A</w:t>
              </w:r>
            </w:ins>
          </w:p>
        </w:tc>
      </w:tr>
      <w:tr w:rsidR="00C55801" w:rsidRPr="00503521" w14:paraId="7F480F7E" w14:textId="77777777" w:rsidTr="00944904">
        <w:trPr>
          <w:trHeight w:val="305"/>
          <w:ins w:id="232" w:author="Per Lindell" w:date="2024-07-25T12:50:00Z"/>
        </w:trPr>
        <w:tc>
          <w:tcPr>
            <w:tcW w:w="1795" w:type="dxa"/>
          </w:tcPr>
          <w:p w14:paraId="2ADBD3D3" w14:textId="15BCA5D9" w:rsidR="00C55801" w:rsidRPr="00503521" w:rsidRDefault="00C55801" w:rsidP="00C55801">
            <w:pPr>
              <w:spacing w:after="0"/>
              <w:rPr>
                <w:ins w:id="233" w:author="Per Lindell" w:date="2024-07-25T12:50:00Z"/>
                <w:rFonts w:ascii="Arial" w:hAnsi="Arial"/>
                <w:b/>
                <w:sz w:val="18"/>
              </w:rPr>
            </w:pPr>
            <w:ins w:id="234" w:author="Per Lindell" w:date="2024-07-25T12:50:00Z">
              <w:r w:rsidRPr="00503521">
                <w:rPr>
                  <w:rFonts w:ascii="Arial" w:hAnsi="Arial" w:hint="eastAsia"/>
                  <w:b/>
                  <w:sz w:val="18"/>
                </w:rPr>
                <w:t>I</w:t>
              </w:r>
              <w:r w:rsidRPr="00503521">
                <w:rPr>
                  <w:rFonts w:ascii="Arial" w:hAnsi="Arial"/>
                  <w:b/>
                  <w:sz w:val="18"/>
                </w:rPr>
                <w:t>MD</w:t>
              </w:r>
            </w:ins>
            <w:ins w:id="235" w:author="Per Lindell" w:date="2024-07-25T14:38:00Z">
              <w:r>
                <w:rPr>
                  <w:rFonts w:ascii="Arial" w:hAnsi="Arial"/>
                  <w:b/>
                  <w:sz w:val="18"/>
                </w:rPr>
                <w:t>4</w:t>
              </w:r>
            </w:ins>
          </w:p>
        </w:tc>
        <w:tc>
          <w:tcPr>
            <w:tcW w:w="2736" w:type="dxa"/>
          </w:tcPr>
          <w:p w14:paraId="4E5A1021" w14:textId="2CCA23BF" w:rsidR="00C55801" w:rsidRPr="00503521" w:rsidRDefault="00A67E17" w:rsidP="00C55801">
            <w:pPr>
              <w:keepNext/>
              <w:keepLines/>
              <w:spacing w:after="0"/>
              <w:rPr>
                <w:ins w:id="236" w:author="Per Lindell" w:date="2024-07-25T12:50:00Z"/>
                <w:rFonts w:ascii="Arial" w:hAnsi="Arial"/>
                <w:sz w:val="18"/>
              </w:rPr>
            </w:pPr>
            <w:ins w:id="237" w:author="Per Lindell" w:date="2024-07-25T14:52:00Z">
              <w:r>
                <w:rPr>
                  <w:rFonts w:ascii="Arial" w:hAnsi="Arial"/>
                  <w:sz w:val="18"/>
                </w:rPr>
                <w:t xml:space="preserve">3 * </w:t>
              </w:r>
            </w:ins>
            <w:ins w:id="238" w:author="Per Lindell" w:date="2024-07-25T15:47:00Z">
              <w:r w:rsidR="009021C4">
                <w:rPr>
                  <w:rFonts w:ascii="Arial" w:hAnsi="Arial"/>
                  <w:sz w:val="18"/>
                </w:rPr>
                <w:t xml:space="preserve">f </w:t>
              </w:r>
            </w:ins>
            <w:ins w:id="239" w:author="Per Lindell" w:date="2024-07-26T13:42:00Z">
              <w:r w:rsidR="00E2057D">
                <w:rPr>
                  <w:rFonts w:ascii="Arial" w:hAnsi="Arial"/>
                  <w:sz w:val="18"/>
                </w:rPr>
                <w:t>n1</w:t>
              </w:r>
            </w:ins>
            <w:ins w:id="240" w:author="Per Lindell" w:date="2024-07-25T14:53:00Z">
              <w:r>
                <w:rPr>
                  <w:rFonts w:ascii="Arial" w:hAnsi="Arial"/>
                  <w:sz w:val="18"/>
                </w:rPr>
                <w:t xml:space="preserve"> – </w:t>
              </w:r>
            </w:ins>
            <w:ins w:id="241" w:author="Per Lindell" w:date="2024-07-25T15:47:00Z">
              <w:r w:rsidR="009021C4">
                <w:rPr>
                  <w:rFonts w:ascii="Arial" w:hAnsi="Arial"/>
                  <w:sz w:val="18"/>
                </w:rPr>
                <w:t xml:space="preserve">f </w:t>
              </w:r>
            </w:ins>
            <w:ins w:id="242" w:author="Per Lindell" w:date="2024-07-25T14:53:00Z">
              <w:r>
                <w:rPr>
                  <w:rFonts w:ascii="Arial" w:hAnsi="Arial"/>
                  <w:sz w:val="18"/>
                </w:rPr>
                <w:t>n78</w:t>
              </w:r>
            </w:ins>
          </w:p>
        </w:tc>
        <w:tc>
          <w:tcPr>
            <w:tcW w:w="2694" w:type="dxa"/>
          </w:tcPr>
          <w:p w14:paraId="7029B0F4" w14:textId="2147B9AC" w:rsidR="00C55801" w:rsidRPr="00503521" w:rsidRDefault="00E2057D" w:rsidP="00C55801">
            <w:pPr>
              <w:keepNext/>
              <w:keepLines/>
              <w:spacing w:after="0"/>
              <w:rPr>
                <w:ins w:id="243" w:author="Per Lindell" w:date="2024-07-25T12:50:00Z"/>
                <w:rFonts w:ascii="Arial" w:hAnsi="Arial"/>
                <w:sz w:val="18"/>
              </w:rPr>
            </w:pPr>
            <w:ins w:id="244" w:author="Per Lindell" w:date="2024-07-26T13:42:00Z">
              <w:r>
                <w:rPr>
                  <w:rFonts w:ascii="Arial" w:hAnsi="Arial"/>
                  <w:sz w:val="18"/>
                </w:rPr>
                <w:t>n1</w:t>
              </w:r>
            </w:ins>
          </w:p>
        </w:tc>
        <w:tc>
          <w:tcPr>
            <w:tcW w:w="2406" w:type="dxa"/>
          </w:tcPr>
          <w:p w14:paraId="0A768139" w14:textId="22E6D325" w:rsidR="00C55801" w:rsidRPr="00503521" w:rsidRDefault="005D4082" w:rsidP="00C55801">
            <w:pPr>
              <w:keepNext/>
              <w:keepLines/>
              <w:spacing w:after="0"/>
              <w:rPr>
                <w:ins w:id="245" w:author="Per Lindell" w:date="2024-07-25T12:50:00Z"/>
                <w:rFonts w:ascii="Arial" w:hAnsi="Arial"/>
                <w:sz w:val="18"/>
              </w:rPr>
            </w:pPr>
            <w:ins w:id="246" w:author="Per Lindell" w:date="2024-07-25T14:55:00Z">
              <w:r>
                <w:rPr>
                  <w:rFonts w:ascii="Arial" w:hAnsi="Arial"/>
                  <w:sz w:val="18"/>
                </w:rPr>
                <w:t>No</w:t>
              </w:r>
            </w:ins>
          </w:p>
        </w:tc>
      </w:tr>
    </w:tbl>
    <w:p w14:paraId="0A873FED" w14:textId="77777777" w:rsidR="007F2A45" w:rsidRPr="00503521" w:rsidRDefault="007F2A45" w:rsidP="007F2A45">
      <w:pPr>
        <w:rPr>
          <w:ins w:id="247" w:author="Per Lindell" w:date="2024-07-25T12:50:00Z"/>
        </w:rPr>
      </w:pPr>
    </w:p>
    <w:p w14:paraId="01AC10FD" w14:textId="0C3D0AD3" w:rsidR="007F2A45" w:rsidRPr="00503521" w:rsidRDefault="007F2A45" w:rsidP="007F2A45">
      <w:pPr>
        <w:pStyle w:val="Heading3"/>
        <w:rPr>
          <w:ins w:id="248" w:author="Per Lindell" w:date="2024-07-25T12:50:00Z"/>
        </w:rPr>
      </w:pPr>
      <w:bookmarkStart w:id="249" w:name="_Toc170058598"/>
      <w:bookmarkStart w:id="250" w:name="_Toc170059003"/>
      <w:ins w:id="251" w:author="Per Lindell" w:date="2024-07-25T12:51:00Z">
        <w:r>
          <w:t>5.x</w:t>
        </w:r>
      </w:ins>
      <w:ins w:id="252" w:author="Per Lindell" w:date="2024-07-25T12:50:00Z">
        <w:r w:rsidRPr="00503521">
          <w:t>.4</w:t>
        </w:r>
        <w:r w:rsidRPr="00503521">
          <w:tab/>
          <w:t>REFSENS requirements</w:t>
        </w:r>
        <w:bookmarkEnd w:id="249"/>
        <w:bookmarkEnd w:id="250"/>
      </w:ins>
    </w:p>
    <w:p w14:paraId="41145BA1" w14:textId="2DCAAA4B" w:rsidR="007F2A45" w:rsidRPr="00503521" w:rsidRDefault="007F2A45" w:rsidP="007F2A45">
      <w:pPr>
        <w:pStyle w:val="Heading4"/>
        <w:rPr>
          <w:ins w:id="253" w:author="Per Lindell" w:date="2024-07-25T12:50:00Z"/>
        </w:rPr>
      </w:pPr>
      <w:bookmarkStart w:id="254" w:name="_Toc170058599"/>
      <w:bookmarkStart w:id="255" w:name="_Toc170059004"/>
      <w:ins w:id="256" w:author="Per Lindell" w:date="2024-07-25T12:51:00Z">
        <w:r>
          <w:t>5.x</w:t>
        </w:r>
      </w:ins>
      <w:ins w:id="257" w:author="Per Lindell" w:date="2024-07-25T12:50:00Z">
        <w:r w:rsidRPr="00503521">
          <w:t>.4.1</w:t>
        </w:r>
        <w:r w:rsidRPr="00503521">
          <w:tab/>
          <w:t>REFSENS requirements for total power class 2</w:t>
        </w:r>
        <w:bookmarkEnd w:id="254"/>
        <w:bookmarkEnd w:id="255"/>
      </w:ins>
    </w:p>
    <w:p w14:paraId="536DEEC6" w14:textId="55E775C8" w:rsidR="007F2A45" w:rsidRPr="00503521" w:rsidRDefault="007F2A45" w:rsidP="007F2A45">
      <w:pPr>
        <w:rPr>
          <w:ins w:id="258" w:author="Per Lindell" w:date="2024-07-25T12:50:00Z"/>
          <w:lang w:eastAsia="zh-CN"/>
        </w:rPr>
      </w:pPr>
      <w:ins w:id="259" w:author="Per Lindell" w:date="2024-07-25T12:50:00Z">
        <w:r w:rsidRPr="00503521">
          <w:rPr>
            <w:rFonts w:hint="eastAsia"/>
            <w:lang w:eastAsia="zh-CN"/>
          </w:rPr>
          <w:t>-</w:t>
        </w:r>
        <w:r w:rsidRPr="00503521">
          <w:rPr>
            <w:lang w:eastAsia="zh-CN"/>
          </w:rPr>
          <w:t xml:space="preserve"> The 2Tx MSD due to IMD</w:t>
        </w:r>
      </w:ins>
      <w:ins w:id="260" w:author="Per Lindell" w:date="2024-07-25T13:05:00Z">
        <w:r w:rsidR="005E0331">
          <w:rPr>
            <w:lang w:eastAsia="zh-CN"/>
          </w:rPr>
          <w:t>4</w:t>
        </w:r>
      </w:ins>
      <w:ins w:id="261" w:author="Per Lindell" w:date="2024-07-25T12:50:00Z">
        <w:r w:rsidRPr="00503521">
          <w:rPr>
            <w:lang w:eastAsia="zh-CN"/>
          </w:rPr>
          <w:t xml:space="preserve"> has already been specified, which is applicable for 3Tx. </w:t>
        </w:r>
      </w:ins>
    </w:p>
    <w:p w14:paraId="3B6E0BA7" w14:textId="60B1816B" w:rsidR="007F2A45" w:rsidRPr="00503521" w:rsidRDefault="007F2A45" w:rsidP="007F2A45">
      <w:pPr>
        <w:pStyle w:val="Heading4"/>
        <w:rPr>
          <w:ins w:id="262" w:author="Per Lindell" w:date="2024-07-25T12:50:00Z"/>
        </w:rPr>
      </w:pPr>
      <w:bookmarkStart w:id="263" w:name="_Toc170058600"/>
      <w:bookmarkStart w:id="264" w:name="_Toc170059005"/>
      <w:ins w:id="265" w:author="Per Lindell" w:date="2024-07-25T12:51:00Z">
        <w:r>
          <w:t>5.x</w:t>
        </w:r>
      </w:ins>
      <w:ins w:id="266" w:author="Per Lindell" w:date="2024-07-25T12:50:00Z">
        <w:r w:rsidRPr="00503521">
          <w:t>.4.2</w:t>
        </w:r>
        <w:r w:rsidRPr="00503521">
          <w:tab/>
          <w:t>REFSENS requirements for total power class 1.5</w:t>
        </w:r>
        <w:bookmarkEnd w:id="263"/>
        <w:bookmarkEnd w:id="264"/>
      </w:ins>
    </w:p>
    <w:p w14:paraId="5281313C" w14:textId="77777777" w:rsidR="007448C5" w:rsidRPr="00503521" w:rsidRDefault="007F2A45" w:rsidP="007448C5">
      <w:pPr>
        <w:rPr>
          <w:ins w:id="267" w:author="Per Lindell" w:date="2024-08-05T15:36:00Z"/>
          <w:lang w:eastAsia="zh-CN"/>
        </w:rPr>
      </w:pPr>
      <w:ins w:id="268" w:author="Per Lindell" w:date="2024-07-25T12:50:00Z">
        <w:r w:rsidRPr="00503521">
          <w:rPr>
            <w:rFonts w:hint="eastAsia"/>
            <w:lang w:eastAsia="zh-CN"/>
          </w:rPr>
          <w:t>-</w:t>
        </w:r>
        <w:r w:rsidRPr="00503521">
          <w:rPr>
            <w:lang w:eastAsia="zh-CN"/>
          </w:rPr>
          <w:t xml:space="preserve"> </w:t>
        </w:r>
      </w:ins>
      <w:ins w:id="269" w:author="Per Lindell" w:date="2024-08-05T15:36:00Z">
        <w:r w:rsidR="007448C5" w:rsidRPr="00503521">
          <w:rPr>
            <w:lang w:eastAsia="zh-CN"/>
          </w:rPr>
          <w:t xml:space="preserve">The MSD due to </w:t>
        </w:r>
        <w:r w:rsidR="007448C5">
          <w:rPr>
            <w:lang w:eastAsia="zh-CN"/>
          </w:rPr>
          <w:t xml:space="preserve">IMD4 for </w:t>
        </w:r>
        <w:r w:rsidR="007448C5" w:rsidRPr="00503521">
          <w:rPr>
            <w:lang w:eastAsia="zh-CN"/>
          </w:rPr>
          <w:t xml:space="preserve">PC1.5 3Tx </w:t>
        </w:r>
        <w:r w:rsidR="007448C5">
          <w:rPr>
            <w:lang w:eastAsia="zh-CN"/>
          </w:rPr>
          <w:t>are</w:t>
        </w:r>
        <w:r w:rsidR="007448C5" w:rsidRPr="00503521">
          <w:rPr>
            <w:lang w:eastAsia="zh-CN"/>
          </w:rPr>
          <w:t xml:space="preserve"> specified in the following table.</w:t>
        </w:r>
        <w:r w:rsidR="007448C5">
          <w:rPr>
            <w:lang w:eastAsia="zh-CN"/>
          </w:rPr>
          <w:t xml:space="preserve"> The IMD4 MSD values for CA_n1-n78 and CA_n2-n77 are the same. Therefore, the CA_n1-n78 PC1.5 MSD values are reused from CA_n2-n77 PC1.5 MSD values.</w:t>
        </w:r>
      </w:ins>
    </w:p>
    <w:p w14:paraId="3007094F" w14:textId="112FB92A" w:rsidR="009C7627" w:rsidRPr="00503521" w:rsidRDefault="006F41DC" w:rsidP="009C7627">
      <w:pPr>
        <w:pStyle w:val="TH"/>
        <w:rPr>
          <w:ins w:id="270" w:author="Per Lindell" w:date="2024-07-25T15:04:00Z"/>
          <w:rFonts w:cs="Arial"/>
          <w:lang w:eastAsia="zh-CN"/>
        </w:rPr>
      </w:pPr>
      <w:ins w:id="271" w:author="Per Lindell" w:date="2024-07-25T13:10:00Z">
        <w:r w:rsidRPr="00503521">
          <w:rPr>
            <w:rFonts w:eastAsia="DengXian"/>
            <w:lang w:eastAsia="ja-JP"/>
          </w:rPr>
          <w:t xml:space="preserve">Table </w:t>
        </w:r>
        <w:r>
          <w:rPr>
            <w:rFonts w:eastAsia="DengXian"/>
          </w:rPr>
          <w:t>5.x</w:t>
        </w:r>
        <w:r w:rsidRPr="00503521">
          <w:rPr>
            <w:rFonts w:eastAsia="DengXian"/>
          </w:rPr>
          <w:t>.4.2-1:</w:t>
        </w:r>
        <w:r w:rsidRPr="00503521">
          <w:rPr>
            <w:rFonts w:eastAsia="DengXian"/>
            <w:lang w:eastAsia="zh-CN"/>
          </w:rPr>
          <w:t xml:space="preserve"> </w:t>
        </w:r>
      </w:ins>
      <w:ins w:id="272" w:author="Per Lindell" w:date="2024-07-25T15:04:00Z">
        <w:r w:rsidR="009C7627" w:rsidRPr="00503521">
          <w:rPr>
            <w:rFonts w:cs="Arial"/>
            <w:lang w:eastAsia="zh-CN"/>
          </w:rPr>
          <w:t>2DL/2UL inter-band Reference sensitivity QPSK P</w:t>
        </w:r>
        <w:r w:rsidR="009C7627" w:rsidRPr="00503521">
          <w:rPr>
            <w:rFonts w:cs="Arial"/>
            <w:vertAlign w:val="subscript"/>
            <w:lang w:eastAsia="zh-CN"/>
          </w:rPr>
          <w:t>REFSENS</w:t>
        </w:r>
        <w:r w:rsidR="009C7627" w:rsidRPr="00503521">
          <w:rPr>
            <w:rFonts w:cs="Arial"/>
            <w:lang w:eastAsia="zh-CN"/>
          </w:rPr>
          <w:t xml:space="preserve"> and uplink/downlink configurations for PC</w:t>
        </w:r>
      </w:ins>
      <w:ins w:id="273" w:author="Per Lindell" w:date="2024-07-26T13:49:00Z">
        <w:r w:rsidR="005E1397">
          <w:rPr>
            <w:rFonts w:cs="Arial"/>
            <w:lang w:eastAsia="zh-CN"/>
          </w:rPr>
          <w:t>1.5</w:t>
        </w:r>
      </w:ins>
      <w:ins w:id="274" w:author="Per Lindell" w:date="2024-07-25T15:04:00Z">
        <w:r w:rsidR="009C7627" w:rsidRPr="00503521">
          <w:rPr>
            <w:rFonts w:cs="Arial"/>
            <w:lang w:eastAsia="zh-CN"/>
          </w:rPr>
          <w:t xml:space="preserve"> CA</w:t>
        </w:r>
      </w:ins>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38"/>
        <w:gridCol w:w="7"/>
        <w:gridCol w:w="983"/>
        <w:gridCol w:w="990"/>
        <w:gridCol w:w="900"/>
        <w:gridCol w:w="990"/>
        <w:gridCol w:w="959"/>
        <w:gridCol w:w="828"/>
        <w:gridCol w:w="1057"/>
      </w:tblGrid>
      <w:tr w:rsidR="009C7627" w:rsidRPr="00503521" w14:paraId="47BBDEBA" w14:textId="77777777" w:rsidTr="00944904">
        <w:trPr>
          <w:trHeight w:val="187"/>
          <w:jc w:val="center"/>
          <w:ins w:id="275" w:author="Per Lindell" w:date="2024-07-25T15:04:00Z"/>
        </w:trPr>
        <w:tc>
          <w:tcPr>
            <w:tcW w:w="8802" w:type="dxa"/>
            <w:gridSpan w:val="9"/>
            <w:tcBorders>
              <w:top w:val="single" w:sz="4" w:space="0" w:color="auto"/>
              <w:left w:val="single" w:sz="4" w:space="0" w:color="auto"/>
              <w:bottom w:val="single" w:sz="4" w:space="0" w:color="auto"/>
              <w:right w:val="single" w:sz="4" w:space="0" w:color="auto"/>
            </w:tcBorders>
            <w:hideMark/>
          </w:tcPr>
          <w:p w14:paraId="18FCD70C" w14:textId="77777777" w:rsidR="009C7627" w:rsidRPr="00503521" w:rsidRDefault="009C7627" w:rsidP="00944904">
            <w:pPr>
              <w:pStyle w:val="TAH"/>
              <w:rPr>
                <w:ins w:id="276" w:author="Per Lindell" w:date="2024-07-25T15:04:00Z"/>
                <w:rFonts w:cs="Arial"/>
              </w:rPr>
            </w:pPr>
            <w:ins w:id="277" w:author="Per Lindell" w:date="2024-07-25T15:04:00Z">
              <w:r w:rsidRPr="00503521">
                <w:rPr>
                  <w:rFonts w:cs="Arial"/>
                </w:rPr>
                <w:t>Band / Channel bandwidth / NRB / Duplex mode</w:t>
              </w:r>
            </w:ins>
          </w:p>
        </w:tc>
        <w:tc>
          <w:tcPr>
            <w:tcW w:w="1057" w:type="dxa"/>
            <w:tcBorders>
              <w:top w:val="single" w:sz="4" w:space="0" w:color="auto"/>
              <w:left w:val="single" w:sz="4" w:space="0" w:color="auto"/>
              <w:bottom w:val="nil"/>
              <w:right w:val="single" w:sz="4" w:space="0" w:color="auto"/>
            </w:tcBorders>
            <w:hideMark/>
          </w:tcPr>
          <w:p w14:paraId="36D29571" w14:textId="77777777" w:rsidR="009C7627" w:rsidRPr="00503521" w:rsidRDefault="009C7627" w:rsidP="00944904">
            <w:pPr>
              <w:pStyle w:val="TAH"/>
              <w:rPr>
                <w:ins w:id="278" w:author="Per Lindell" w:date="2024-07-25T15:04:00Z"/>
                <w:rFonts w:cs="Arial"/>
              </w:rPr>
            </w:pPr>
            <w:ins w:id="279" w:author="Per Lindell" w:date="2024-07-25T15:04:00Z">
              <w:r w:rsidRPr="00503521">
                <w:rPr>
                  <w:rFonts w:cs="Arial"/>
                </w:rPr>
                <w:t>Source of IMD</w:t>
              </w:r>
            </w:ins>
          </w:p>
        </w:tc>
      </w:tr>
      <w:tr w:rsidR="009C7627" w:rsidRPr="00503521" w14:paraId="3D8D8D66" w14:textId="77777777" w:rsidTr="00944904">
        <w:trPr>
          <w:trHeight w:val="187"/>
          <w:jc w:val="center"/>
          <w:ins w:id="280" w:author="Per Lindell" w:date="2024-07-25T15:04:00Z"/>
        </w:trPr>
        <w:tc>
          <w:tcPr>
            <w:tcW w:w="2007" w:type="dxa"/>
            <w:tcBorders>
              <w:top w:val="single" w:sz="4" w:space="0" w:color="auto"/>
              <w:left w:val="single" w:sz="4" w:space="0" w:color="auto"/>
              <w:bottom w:val="single" w:sz="4" w:space="0" w:color="auto"/>
              <w:right w:val="single" w:sz="4" w:space="0" w:color="auto"/>
            </w:tcBorders>
            <w:hideMark/>
          </w:tcPr>
          <w:p w14:paraId="0D5C54C6" w14:textId="77777777" w:rsidR="009C7627" w:rsidRPr="00503521" w:rsidRDefault="009C7627" w:rsidP="00944904">
            <w:pPr>
              <w:pStyle w:val="TAH"/>
              <w:rPr>
                <w:ins w:id="281" w:author="Per Lindell" w:date="2024-07-25T15:04:00Z"/>
                <w:rFonts w:cs="Arial"/>
              </w:rPr>
            </w:pPr>
            <w:ins w:id="282" w:author="Per Lindell" w:date="2024-07-25T15:04:00Z">
              <w:r w:rsidRPr="00503521">
                <w:rPr>
                  <w:rFonts w:cs="Arial"/>
                  <w:lang w:eastAsia="ja-JP"/>
                </w:rPr>
                <w:t>NR</w:t>
              </w:r>
              <w:r w:rsidRPr="00503521">
                <w:rPr>
                  <w:rFonts w:cs="Arial"/>
                </w:rPr>
                <w:t xml:space="preserve"> </w:t>
              </w:r>
              <w:r w:rsidRPr="00503521">
                <w:rPr>
                  <w:rFonts w:cs="Arial"/>
                  <w:lang w:val="en-US" w:eastAsia="zh-CN"/>
                </w:rPr>
                <w:t>CA</w:t>
              </w:r>
            </w:ins>
          </w:p>
          <w:p w14:paraId="2A2CE32F" w14:textId="77777777" w:rsidR="009C7627" w:rsidRPr="00503521" w:rsidRDefault="009C7627" w:rsidP="00944904">
            <w:pPr>
              <w:pStyle w:val="TAH"/>
              <w:rPr>
                <w:ins w:id="283" w:author="Per Lindell" w:date="2024-07-25T15:04:00Z"/>
                <w:rFonts w:cs="Arial"/>
              </w:rPr>
            </w:pPr>
            <w:ins w:id="284" w:author="Per Lindell" w:date="2024-07-25T15:04:00Z">
              <w:r w:rsidRPr="00503521">
                <w:rPr>
                  <w:rFonts w:cs="Arial"/>
                </w:rPr>
                <w:t>Configuration</w:t>
              </w:r>
            </w:ins>
          </w:p>
        </w:tc>
        <w:tc>
          <w:tcPr>
            <w:tcW w:w="1145" w:type="dxa"/>
            <w:gridSpan w:val="2"/>
            <w:tcBorders>
              <w:top w:val="single" w:sz="4" w:space="0" w:color="auto"/>
              <w:left w:val="single" w:sz="4" w:space="0" w:color="auto"/>
              <w:bottom w:val="single" w:sz="4" w:space="0" w:color="auto"/>
              <w:right w:val="single" w:sz="4" w:space="0" w:color="auto"/>
            </w:tcBorders>
            <w:hideMark/>
          </w:tcPr>
          <w:p w14:paraId="17143ED8" w14:textId="77777777" w:rsidR="009C7627" w:rsidRPr="00503521" w:rsidRDefault="009C7627" w:rsidP="00944904">
            <w:pPr>
              <w:pStyle w:val="TAH"/>
              <w:rPr>
                <w:ins w:id="285" w:author="Per Lindell" w:date="2024-07-25T15:04:00Z"/>
                <w:rFonts w:cs="Arial"/>
              </w:rPr>
            </w:pPr>
            <w:ins w:id="286" w:author="Per Lindell" w:date="2024-07-25T15:04:00Z">
              <w:r w:rsidRPr="00503521">
                <w:rPr>
                  <w:rFonts w:cs="Arial"/>
                  <w:lang w:eastAsia="ja-JP"/>
                </w:rPr>
                <w:t>NR</w:t>
              </w:r>
              <w:r w:rsidRPr="00503521">
                <w:rPr>
                  <w:rFonts w:cs="Arial"/>
                </w:rPr>
                <w:t xml:space="preserve"> band</w:t>
              </w:r>
            </w:ins>
          </w:p>
        </w:tc>
        <w:tc>
          <w:tcPr>
            <w:tcW w:w="983" w:type="dxa"/>
            <w:tcBorders>
              <w:top w:val="single" w:sz="4" w:space="0" w:color="auto"/>
              <w:left w:val="single" w:sz="4" w:space="0" w:color="auto"/>
              <w:bottom w:val="single" w:sz="4" w:space="0" w:color="auto"/>
              <w:right w:val="single" w:sz="4" w:space="0" w:color="auto"/>
            </w:tcBorders>
            <w:hideMark/>
          </w:tcPr>
          <w:p w14:paraId="7EBBA3DB" w14:textId="77777777" w:rsidR="009C7627" w:rsidRPr="00503521" w:rsidRDefault="009C7627" w:rsidP="00944904">
            <w:pPr>
              <w:pStyle w:val="TAH"/>
              <w:rPr>
                <w:ins w:id="287" w:author="Per Lindell" w:date="2024-07-25T15:04:00Z"/>
                <w:rFonts w:cs="Arial"/>
              </w:rPr>
            </w:pPr>
            <w:ins w:id="288" w:author="Per Lindell" w:date="2024-07-25T15:04:00Z">
              <w:r w:rsidRPr="00503521">
                <w:rPr>
                  <w:rFonts w:cs="Arial"/>
                </w:rPr>
                <w:t>UL F</w:t>
              </w:r>
              <w:r w:rsidRPr="00503521">
                <w:rPr>
                  <w:rFonts w:cs="Arial"/>
                  <w:vertAlign w:val="subscript"/>
                </w:rPr>
                <w:t>c</w:t>
              </w:r>
              <w:r w:rsidRPr="00503521">
                <w:rPr>
                  <w:rFonts w:cs="Arial"/>
                </w:rPr>
                <w:t xml:space="preserve"> </w:t>
              </w:r>
              <w:r w:rsidRPr="00503521">
                <w:rPr>
                  <w:rFonts w:cs="Arial"/>
                </w:rPr>
                <w:br/>
                <w:t>(MHz)</w:t>
              </w:r>
            </w:ins>
          </w:p>
        </w:tc>
        <w:tc>
          <w:tcPr>
            <w:tcW w:w="990" w:type="dxa"/>
            <w:tcBorders>
              <w:top w:val="single" w:sz="4" w:space="0" w:color="auto"/>
              <w:left w:val="single" w:sz="4" w:space="0" w:color="auto"/>
              <w:bottom w:val="single" w:sz="4" w:space="0" w:color="auto"/>
              <w:right w:val="single" w:sz="4" w:space="0" w:color="auto"/>
            </w:tcBorders>
            <w:hideMark/>
          </w:tcPr>
          <w:p w14:paraId="7F89FC05" w14:textId="77777777" w:rsidR="009C7627" w:rsidRPr="00503521" w:rsidRDefault="009C7627" w:rsidP="00944904">
            <w:pPr>
              <w:pStyle w:val="TAH"/>
              <w:rPr>
                <w:ins w:id="289" w:author="Per Lindell" w:date="2024-07-25T15:04:00Z"/>
                <w:rFonts w:cs="Arial"/>
              </w:rPr>
            </w:pPr>
            <w:ins w:id="290" w:author="Per Lindell" w:date="2024-07-25T15:04:00Z">
              <w:r w:rsidRPr="00503521">
                <w:rPr>
                  <w:rFonts w:cs="Arial"/>
                </w:rPr>
                <w:t xml:space="preserve">UL/DL BW </w:t>
              </w:r>
              <w:r w:rsidRPr="00503521">
                <w:rPr>
                  <w:rFonts w:cs="Arial"/>
                </w:rPr>
                <w:br/>
                <w:t>(MHz)</w:t>
              </w:r>
            </w:ins>
          </w:p>
        </w:tc>
        <w:tc>
          <w:tcPr>
            <w:tcW w:w="900" w:type="dxa"/>
            <w:tcBorders>
              <w:top w:val="single" w:sz="4" w:space="0" w:color="auto"/>
              <w:left w:val="single" w:sz="4" w:space="0" w:color="auto"/>
              <w:bottom w:val="single" w:sz="4" w:space="0" w:color="auto"/>
              <w:right w:val="single" w:sz="4" w:space="0" w:color="auto"/>
            </w:tcBorders>
            <w:hideMark/>
          </w:tcPr>
          <w:p w14:paraId="6B964892" w14:textId="77777777" w:rsidR="009C7627" w:rsidRPr="00503521" w:rsidRDefault="009C7627" w:rsidP="00944904">
            <w:pPr>
              <w:pStyle w:val="TAH"/>
              <w:rPr>
                <w:ins w:id="291" w:author="Per Lindell" w:date="2024-07-25T15:04:00Z"/>
                <w:rFonts w:cs="Arial"/>
              </w:rPr>
            </w:pPr>
            <w:ins w:id="292" w:author="Per Lindell" w:date="2024-07-25T15:04:00Z">
              <w:r w:rsidRPr="00503521">
                <w:rPr>
                  <w:rFonts w:cs="Arial"/>
                </w:rPr>
                <w:t xml:space="preserve">UL </w:t>
              </w:r>
              <w:r w:rsidRPr="00503521">
                <w:rPr>
                  <w:rFonts w:cs="Arial"/>
                </w:rPr>
                <w:br/>
                <w:t>L</w:t>
              </w:r>
              <w:r w:rsidRPr="00503521">
                <w:rPr>
                  <w:rFonts w:cs="Arial"/>
                  <w:vertAlign w:val="subscript"/>
                </w:rPr>
                <w:t>CRB</w:t>
              </w:r>
            </w:ins>
          </w:p>
        </w:tc>
        <w:tc>
          <w:tcPr>
            <w:tcW w:w="990" w:type="dxa"/>
            <w:tcBorders>
              <w:top w:val="single" w:sz="4" w:space="0" w:color="auto"/>
              <w:left w:val="single" w:sz="4" w:space="0" w:color="auto"/>
              <w:bottom w:val="single" w:sz="4" w:space="0" w:color="auto"/>
              <w:right w:val="single" w:sz="4" w:space="0" w:color="auto"/>
            </w:tcBorders>
            <w:hideMark/>
          </w:tcPr>
          <w:p w14:paraId="7F6AF382" w14:textId="77777777" w:rsidR="009C7627" w:rsidRPr="00503521" w:rsidRDefault="009C7627" w:rsidP="00944904">
            <w:pPr>
              <w:pStyle w:val="TAH"/>
              <w:rPr>
                <w:ins w:id="293" w:author="Per Lindell" w:date="2024-07-25T15:04:00Z"/>
                <w:rFonts w:cs="Arial"/>
              </w:rPr>
            </w:pPr>
            <w:ins w:id="294" w:author="Per Lindell" w:date="2024-07-25T15:04:00Z">
              <w:r w:rsidRPr="00503521">
                <w:rPr>
                  <w:rFonts w:cs="Arial"/>
                </w:rPr>
                <w:t>DL F</w:t>
              </w:r>
              <w:r w:rsidRPr="00503521">
                <w:rPr>
                  <w:rFonts w:cs="Arial"/>
                  <w:vertAlign w:val="subscript"/>
                </w:rPr>
                <w:t>c</w:t>
              </w:r>
              <w:r w:rsidRPr="00503521">
                <w:rPr>
                  <w:rFonts w:cs="Arial"/>
                </w:rPr>
                <w:t xml:space="preserve"> (MHz)</w:t>
              </w:r>
            </w:ins>
          </w:p>
        </w:tc>
        <w:tc>
          <w:tcPr>
            <w:tcW w:w="959" w:type="dxa"/>
            <w:tcBorders>
              <w:top w:val="single" w:sz="4" w:space="0" w:color="auto"/>
              <w:left w:val="single" w:sz="4" w:space="0" w:color="auto"/>
              <w:bottom w:val="single" w:sz="4" w:space="0" w:color="auto"/>
              <w:right w:val="single" w:sz="4" w:space="0" w:color="auto"/>
            </w:tcBorders>
            <w:hideMark/>
          </w:tcPr>
          <w:p w14:paraId="450CC6C6" w14:textId="77777777" w:rsidR="009C7627" w:rsidRPr="00503521" w:rsidRDefault="009C7627" w:rsidP="00944904">
            <w:pPr>
              <w:pStyle w:val="TAH"/>
              <w:rPr>
                <w:ins w:id="295" w:author="Per Lindell" w:date="2024-07-25T15:04:00Z"/>
                <w:rFonts w:cs="Arial"/>
              </w:rPr>
            </w:pPr>
            <w:ins w:id="296" w:author="Per Lindell" w:date="2024-07-25T15:04:00Z">
              <w:r w:rsidRPr="00503521">
                <w:rPr>
                  <w:rFonts w:cs="Arial"/>
                </w:rPr>
                <w:t xml:space="preserve">MSD </w:t>
              </w:r>
              <w:r w:rsidRPr="00503521">
                <w:rPr>
                  <w:rFonts w:cs="Arial"/>
                </w:rPr>
                <w:br/>
                <w:t>(dB)</w:t>
              </w:r>
            </w:ins>
          </w:p>
        </w:tc>
        <w:tc>
          <w:tcPr>
            <w:tcW w:w="828" w:type="dxa"/>
            <w:tcBorders>
              <w:top w:val="single" w:sz="4" w:space="0" w:color="auto"/>
              <w:left w:val="single" w:sz="4" w:space="0" w:color="auto"/>
              <w:bottom w:val="single" w:sz="4" w:space="0" w:color="auto"/>
              <w:right w:val="single" w:sz="4" w:space="0" w:color="auto"/>
            </w:tcBorders>
            <w:hideMark/>
          </w:tcPr>
          <w:p w14:paraId="16328036" w14:textId="77777777" w:rsidR="009C7627" w:rsidRPr="00503521" w:rsidRDefault="009C7627" w:rsidP="00944904">
            <w:pPr>
              <w:pStyle w:val="TAH"/>
              <w:rPr>
                <w:ins w:id="297" w:author="Per Lindell" w:date="2024-07-25T15:04:00Z"/>
                <w:rFonts w:cs="Arial"/>
              </w:rPr>
            </w:pPr>
            <w:ins w:id="298" w:author="Per Lindell" w:date="2024-07-25T15:04:00Z">
              <w:r w:rsidRPr="00503521">
                <w:rPr>
                  <w:rFonts w:cs="Arial"/>
                </w:rPr>
                <w:t>Duplex mode</w:t>
              </w:r>
            </w:ins>
          </w:p>
        </w:tc>
        <w:tc>
          <w:tcPr>
            <w:tcW w:w="1057" w:type="dxa"/>
            <w:tcBorders>
              <w:top w:val="nil"/>
              <w:left w:val="single" w:sz="4" w:space="0" w:color="auto"/>
              <w:bottom w:val="single" w:sz="4" w:space="0" w:color="auto"/>
              <w:right w:val="single" w:sz="4" w:space="0" w:color="auto"/>
            </w:tcBorders>
          </w:tcPr>
          <w:p w14:paraId="2A6D48C6" w14:textId="77777777" w:rsidR="009C7627" w:rsidRPr="00503521" w:rsidRDefault="009C7627" w:rsidP="00944904">
            <w:pPr>
              <w:pStyle w:val="TAH"/>
              <w:rPr>
                <w:ins w:id="299" w:author="Per Lindell" w:date="2024-07-25T15:04:00Z"/>
                <w:rFonts w:cs="Arial"/>
              </w:rPr>
            </w:pPr>
          </w:p>
        </w:tc>
      </w:tr>
      <w:tr w:rsidR="00926511" w:rsidRPr="00503521" w14:paraId="3C1309E8" w14:textId="77777777" w:rsidTr="00944904">
        <w:trPr>
          <w:trHeight w:val="187"/>
          <w:jc w:val="center"/>
          <w:ins w:id="300" w:author="Per Lindell" w:date="2024-07-25T15:04:00Z"/>
        </w:trPr>
        <w:tc>
          <w:tcPr>
            <w:tcW w:w="2007" w:type="dxa"/>
            <w:tcBorders>
              <w:top w:val="single" w:sz="4" w:space="0" w:color="auto"/>
              <w:left w:val="single" w:sz="4" w:space="0" w:color="auto"/>
              <w:bottom w:val="nil"/>
              <w:right w:val="single" w:sz="4" w:space="0" w:color="auto"/>
            </w:tcBorders>
            <w:hideMark/>
          </w:tcPr>
          <w:p w14:paraId="7A76681B" w14:textId="18EFC9FC" w:rsidR="00926511" w:rsidRPr="00503521" w:rsidRDefault="00926511" w:rsidP="00926511">
            <w:pPr>
              <w:pStyle w:val="TAC"/>
              <w:rPr>
                <w:ins w:id="301" w:author="Per Lindell" w:date="2024-07-25T15:04:00Z"/>
                <w:rFonts w:cs="Arial"/>
                <w:lang w:val="en-US" w:eastAsia="zh-CN"/>
              </w:rPr>
            </w:pPr>
            <w:bookmarkStart w:id="302" w:name="_Hlk153383334"/>
            <w:ins w:id="303" w:author="Per Lindell" w:date="2024-07-25T15:04:00Z">
              <w:r w:rsidRPr="00503521">
                <w:rPr>
                  <w:rFonts w:cs="Arial"/>
                  <w:szCs w:val="18"/>
                </w:rPr>
                <w:t>CA_</w:t>
              </w:r>
            </w:ins>
            <w:ins w:id="304" w:author="Per Lindell" w:date="2024-07-26T13:42:00Z">
              <w:r>
                <w:rPr>
                  <w:rFonts w:cs="Arial"/>
                  <w:szCs w:val="18"/>
                </w:rPr>
                <w:t>n1</w:t>
              </w:r>
            </w:ins>
            <w:ins w:id="305" w:author="Per Lindell" w:date="2024-07-25T15:04:00Z">
              <w:r w:rsidRPr="00503521">
                <w:rPr>
                  <w:rFonts w:cs="Arial"/>
                  <w:szCs w:val="18"/>
                  <w:lang w:val="en-US" w:eastAsia="zh-CN"/>
                </w:rPr>
                <w:t>-</w:t>
              </w:r>
              <w:r w:rsidRPr="00503521">
                <w:rPr>
                  <w:rFonts w:cs="Arial"/>
                  <w:szCs w:val="18"/>
                </w:rPr>
                <w:t>n7</w:t>
              </w:r>
            </w:ins>
            <w:ins w:id="306" w:author="Per Lindell" w:date="2024-07-25T15:06:00Z">
              <w:r>
                <w:rPr>
                  <w:rFonts w:cs="Arial"/>
                  <w:szCs w:val="18"/>
                </w:rPr>
                <w:t>8</w:t>
              </w:r>
            </w:ins>
          </w:p>
        </w:tc>
        <w:tc>
          <w:tcPr>
            <w:tcW w:w="1145" w:type="dxa"/>
            <w:gridSpan w:val="2"/>
            <w:tcBorders>
              <w:top w:val="single" w:sz="4" w:space="0" w:color="auto"/>
              <w:left w:val="single" w:sz="4" w:space="0" w:color="auto"/>
              <w:bottom w:val="single" w:sz="4" w:space="0" w:color="auto"/>
              <w:right w:val="single" w:sz="4" w:space="0" w:color="auto"/>
            </w:tcBorders>
            <w:hideMark/>
          </w:tcPr>
          <w:p w14:paraId="2B84BCC9" w14:textId="6DF3B1A2" w:rsidR="00926511" w:rsidRPr="00503521" w:rsidRDefault="00926511" w:rsidP="00926511">
            <w:pPr>
              <w:pStyle w:val="TAC"/>
              <w:rPr>
                <w:ins w:id="307" w:author="Per Lindell" w:date="2024-07-25T15:04:00Z"/>
                <w:rFonts w:cs="Arial"/>
                <w:lang w:val="en-US" w:eastAsia="zh-CN"/>
              </w:rPr>
            </w:pPr>
            <w:ins w:id="308" w:author="Per Lindell" w:date="2024-07-26T13:47:00Z">
              <w:r w:rsidRPr="00E31945">
                <w:rPr>
                  <w:rFonts w:eastAsiaTheme="minorEastAsia"/>
                  <w:lang w:val="en-US" w:eastAsia="zh-CN"/>
                </w:rPr>
                <w:t>n1</w:t>
              </w:r>
            </w:ins>
          </w:p>
        </w:tc>
        <w:tc>
          <w:tcPr>
            <w:tcW w:w="983" w:type="dxa"/>
            <w:tcBorders>
              <w:top w:val="single" w:sz="4" w:space="0" w:color="auto"/>
              <w:left w:val="single" w:sz="4" w:space="0" w:color="auto"/>
              <w:bottom w:val="single" w:sz="4" w:space="0" w:color="auto"/>
              <w:right w:val="single" w:sz="4" w:space="0" w:color="auto"/>
            </w:tcBorders>
            <w:hideMark/>
          </w:tcPr>
          <w:p w14:paraId="1E4B30EE" w14:textId="4BEA7D0F" w:rsidR="00926511" w:rsidRPr="00503521" w:rsidRDefault="00926511" w:rsidP="00926511">
            <w:pPr>
              <w:pStyle w:val="TAC"/>
              <w:rPr>
                <w:ins w:id="309" w:author="Per Lindell" w:date="2024-07-25T15:04:00Z"/>
                <w:rFonts w:cs="Arial"/>
                <w:lang w:val="en-US" w:eastAsia="zh-CN"/>
              </w:rPr>
            </w:pPr>
            <w:ins w:id="310" w:author="Per Lindell" w:date="2024-07-26T13:47:00Z">
              <w:r w:rsidRPr="00E31945">
                <w:rPr>
                  <w:rFonts w:eastAsiaTheme="minorEastAsia"/>
                  <w:lang w:val="en-US" w:eastAsia="zh-CN"/>
                </w:rPr>
                <w:t>1950</w:t>
              </w:r>
            </w:ins>
          </w:p>
        </w:tc>
        <w:tc>
          <w:tcPr>
            <w:tcW w:w="990" w:type="dxa"/>
            <w:tcBorders>
              <w:top w:val="single" w:sz="4" w:space="0" w:color="auto"/>
              <w:left w:val="single" w:sz="4" w:space="0" w:color="auto"/>
              <w:bottom w:val="single" w:sz="4" w:space="0" w:color="auto"/>
              <w:right w:val="single" w:sz="4" w:space="0" w:color="auto"/>
            </w:tcBorders>
            <w:hideMark/>
          </w:tcPr>
          <w:p w14:paraId="45A0DFFF" w14:textId="299B0376" w:rsidR="00926511" w:rsidRPr="00503521" w:rsidRDefault="00926511" w:rsidP="00926511">
            <w:pPr>
              <w:pStyle w:val="TAC"/>
              <w:rPr>
                <w:ins w:id="311" w:author="Per Lindell" w:date="2024-07-25T15:04:00Z"/>
                <w:rFonts w:cs="Arial"/>
                <w:lang w:val="en-US" w:eastAsia="zh-CN"/>
              </w:rPr>
            </w:pPr>
            <w:ins w:id="312" w:author="Per Lindell" w:date="2024-07-26T13:47:00Z">
              <w:r w:rsidRPr="00E31945">
                <w:rPr>
                  <w:rFonts w:eastAsiaTheme="minorEastAsia"/>
                  <w:lang w:val="en-US" w:eastAsia="zh-CN"/>
                </w:rPr>
                <w:t>5</w:t>
              </w:r>
            </w:ins>
          </w:p>
        </w:tc>
        <w:tc>
          <w:tcPr>
            <w:tcW w:w="900" w:type="dxa"/>
            <w:tcBorders>
              <w:top w:val="single" w:sz="4" w:space="0" w:color="auto"/>
              <w:left w:val="single" w:sz="4" w:space="0" w:color="auto"/>
              <w:bottom w:val="single" w:sz="4" w:space="0" w:color="auto"/>
              <w:right w:val="single" w:sz="4" w:space="0" w:color="auto"/>
            </w:tcBorders>
            <w:hideMark/>
          </w:tcPr>
          <w:p w14:paraId="47BE02B1" w14:textId="54E0457F" w:rsidR="00926511" w:rsidRPr="00503521" w:rsidRDefault="00926511" w:rsidP="00926511">
            <w:pPr>
              <w:pStyle w:val="TAC"/>
              <w:rPr>
                <w:ins w:id="313" w:author="Per Lindell" w:date="2024-07-25T15:04:00Z"/>
                <w:rFonts w:cs="Arial"/>
                <w:lang w:val="en-US" w:eastAsia="zh-CN"/>
              </w:rPr>
            </w:pPr>
            <w:ins w:id="314" w:author="Per Lindell" w:date="2024-07-26T13:47:00Z">
              <w:r w:rsidRPr="00E31945">
                <w:rPr>
                  <w:rFonts w:eastAsiaTheme="minorEastAsia"/>
                  <w:lang w:val="en-US" w:eastAsia="zh-CN"/>
                </w:rPr>
                <w:t>25</w:t>
              </w:r>
            </w:ins>
          </w:p>
        </w:tc>
        <w:tc>
          <w:tcPr>
            <w:tcW w:w="990" w:type="dxa"/>
            <w:tcBorders>
              <w:top w:val="single" w:sz="4" w:space="0" w:color="auto"/>
              <w:left w:val="single" w:sz="4" w:space="0" w:color="auto"/>
              <w:bottom w:val="single" w:sz="4" w:space="0" w:color="auto"/>
              <w:right w:val="single" w:sz="4" w:space="0" w:color="auto"/>
            </w:tcBorders>
            <w:hideMark/>
          </w:tcPr>
          <w:p w14:paraId="5F7A1DF6" w14:textId="642B675E" w:rsidR="00926511" w:rsidRPr="00503521" w:rsidRDefault="00926511" w:rsidP="00926511">
            <w:pPr>
              <w:pStyle w:val="TAC"/>
              <w:rPr>
                <w:ins w:id="315" w:author="Per Lindell" w:date="2024-07-25T15:04:00Z"/>
                <w:rFonts w:cs="Arial"/>
                <w:lang w:val="en-US" w:eastAsia="zh-CN"/>
              </w:rPr>
            </w:pPr>
            <w:ins w:id="316" w:author="Per Lindell" w:date="2024-07-26T13:47:00Z">
              <w:r w:rsidRPr="00E31945">
                <w:rPr>
                  <w:rFonts w:eastAsiaTheme="minorEastAsia"/>
                  <w:lang w:val="en-US" w:eastAsia="zh-CN"/>
                </w:rPr>
                <w:t>2140</w:t>
              </w:r>
            </w:ins>
          </w:p>
        </w:tc>
        <w:tc>
          <w:tcPr>
            <w:tcW w:w="959" w:type="dxa"/>
            <w:tcBorders>
              <w:top w:val="single" w:sz="4" w:space="0" w:color="auto"/>
              <w:left w:val="single" w:sz="4" w:space="0" w:color="auto"/>
              <w:bottom w:val="single" w:sz="4" w:space="0" w:color="auto"/>
              <w:right w:val="single" w:sz="4" w:space="0" w:color="auto"/>
            </w:tcBorders>
            <w:hideMark/>
          </w:tcPr>
          <w:p w14:paraId="6ADC4227" w14:textId="1246F825" w:rsidR="00926511" w:rsidRPr="00503521" w:rsidRDefault="00C32826" w:rsidP="00926511">
            <w:pPr>
              <w:pStyle w:val="TAC"/>
              <w:rPr>
                <w:ins w:id="317" w:author="Per Lindell" w:date="2024-07-25T15:04:00Z"/>
                <w:rFonts w:cs="Arial"/>
                <w:lang w:val="en-US" w:eastAsia="zh-CN"/>
              </w:rPr>
            </w:pPr>
            <w:ins w:id="318" w:author="Per Lindell" w:date="2024-07-26T13:48:00Z">
              <w:r w:rsidRPr="009A4E52">
                <w:rPr>
                  <w:rFonts w:eastAsia="DengXian"/>
                </w:rPr>
                <w:t>26.4</w:t>
              </w:r>
            </w:ins>
          </w:p>
        </w:tc>
        <w:tc>
          <w:tcPr>
            <w:tcW w:w="828" w:type="dxa"/>
            <w:tcBorders>
              <w:top w:val="single" w:sz="4" w:space="0" w:color="auto"/>
              <w:left w:val="single" w:sz="4" w:space="0" w:color="auto"/>
              <w:bottom w:val="single" w:sz="4" w:space="0" w:color="auto"/>
              <w:right w:val="single" w:sz="4" w:space="0" w:color="auto"/>
            </w:tcBorders>
            <w:hideMark/>
          </w:tcPr>
          <w:p w14:paraId="1EE2BF91" w14:textId="2316B826" w:rsidR="00926511" w:rsidRPr="00503521" w:rsidRDefault="00926511" w:rsidP="00926511">
            <w:pPr>
              <w:pStyle w:val="TAC"/>
              <w:rPr>
                <w:ins w:id="319" w:author="Per Lindell" w:date="2024-07-25T15:04:00Z"/>
                <w:rFonts w:cs="Arial"/>
                <w:lang w:val="en-US" w:eastAsia="zh-CN"/>
              </w:rPr>
            </w:pPr>
            <w:ins w:id="320" w:author="Per Lindell" w:date="2024-07-26T13:47:00Z">
              <w:r w:rsidRPr="00E31945">
                <w:rPr>
                  <w:rFonts w:eastAsiaTheme="minorEastAsia"/>
                  <w:lang w:val="en-US" w:eastAsia="zh-CN"/>
                </w:rPr>
                <w:t>FDD</w:t>
              </w:r>
            </w:ins>
          </w:p>
        </w:tc>
        <w:tc>
          <w:tcPr>
            <w:tcW w:w="1057" w:type="dxa"/>
            <w:tcBorders>
              <w:top w:val="single" w:sz="4" w:space="0" w:color="auto"/>
              <w:left w:val="single" w:sz="4" w:space="0" w:color="auto"/>
              <w:bottom w:val="single" w:sz="4" w:space="0" w:color="auto"/>
              <w:right w:val="single" w:sz="4" w:space="0" w:color="auto"/>
            </w:tcBorders>
            <w:hideMark/>
          </w:tcPr>
          <w:p w14:paraId="7BDBD8A4" w14:textId="4ADC7201" w:rsidR="00926511" w:rsidRPr="00503521" w:rsidRDefault="00926511" w:rsidP="00926511">
            <w:pPr>
              <w:pStyle w:val="TAC"/>
              <w:rPr>
                <w:ins w:id="321" w:author="Per Lindell" w:date="2024-07-25T15:04:00Z"/>
                <w:rFonts w:cs="Arial"/>
                <w:lang w:eastAsia="zh-CN"/>
              </w:rPr>
            </w:pPr>
            <w:ins w:id="322" w:author="Per Lindell" w:date="2024-07-26T13:47:00Z">
              <w:r w:rsidRPr="00E31945">
                <w:rPr>
                  <w:rFonts w:eastAsiaTheme="minorEastAsia"/>
                  <w:lang w:eastAsia="zh-CN"/>
                </w:rPr>
                <w:t>IMD4</w:t>
              </w:r>
            </w:ins>
          </w:p>
        </w:tc>
      </w:tr>
      <w:tr w:rsidR="00926511" w:rsidRPr="00503521" w14:paraId="71249A7E" w14:textId="77777777" w:rsidTr="00944904">
        <w:trPr>
          <w:trHeight w:val="187"/>
          <w:jc w:val="center"/>
          <w:ins w:id="323" w:author="Per Lindell" w:date="2024-07-25T15:04:00Z"/>
        </w:trPr>
        <w:tc>
          <w:tcPr>
            <w:tcW w:w="2007" w:type="dxa"/>
            <w:tcBorders>
              <w:top w:val="nil"/>
              <w:left w:val="single" w:sz="4" w:space="0" w:color="auto"/>
              <w:bottom w:val="single" w:sz="4" w:space="0" w:color="auto"/>
              <w:right w:val="single" w:sz="4" w:space="0" w:color="auto"/>
            </w:tcBorders>
            <w:shd w:val="clear" w:color="auto" w:fill="auto"/>
          </w:tcPr>
          <w:p w14:paraId="16D4D51A" w14:textId="77777777" w:rsidR="00926511" w:rsidRPr="00503521" w:rsidRDefault="00926511" w:rsidP="00926511">
            <w:pPr>
              <w:pStyle w:val="TAC"/>
              <w:rPr>
                <w:ins w:id="324" w:author="Per Lindell" w:date="2024-07-25T15:04:00Z"/>
                <w:rFonts w:cs="Arial"/>
                <w:lang w:val="en-US" w:eastAsia="zh-CN"/>
              </w:rPr>
            </w:pPr>
            <w:bookmarkStart w:id="325" w:name="_Hlk153383286"/>
          </w:p>
        </w:tc>
        <w:tc>
          <w:tcPr>
            <w:tcW w:w="1138" w:type="dxa"/>
            <w:tcBorders>
              <w:top w:val="single" w:sz="4" w:space="0" w:color="auto"/>
              <w:left w:val="single" w:sz="4" w:space="0" w:color="auto"/>
              <w:bottom w:val="single" w:sz="4" w:space="0" w:color="auto"/>
              <w:right w:val="single" w:sz="4" w:space="0" w:color="auto"/>
            </w:tcBorders>
          </w:tcPr>
          <w:p w14:paraId="7E0010FF" w14:textId="70BCCDB1" w:rsidR="00926511" w:rsidRPr="00503521" w:rsidRDefault="00926511" w:rsidP="00926511">
            <w:pPr>
              <w:pStyle w:val="TAC"/>
              <w:rPr>
                <w:ins w:id="326" w:author="Per Lindell" w:date="2024-07-25T15:04:00Z"/>
                <w:rFonts w:cs="Arial"/>
                <w:lang w:eastAsia="zh-CN"/>
              </w:rPr>
            </w:pPr>
            <w:ins w:id="327" w:author="Per Lindell" w:date="2024-07-26T13:47:00Z">
              <w:r w:rsidRPr="00E31945">
                <w:rPr>
                  <w:rFonts w:eastAsiaTheme="minorEastAsia"/>
                  <w:lang w:val="en-US" w:eastAsia="zh-CN"/>
                </w:rPr>
                <w:t>n78</w:t>
              </w:r>
            </w:ins>
          </w:p>
        </w:tc>
        <w:tc>
          <w:tcPr>
            <w:tcW w:w="990" w:type="dxa"/>
            <w:gridSpan w:val="2"/>
            <w:tcBorders>
              <w:top w:val="single" w:sz="4" w:space="0" w:color="auto"/>
              <w:left w:val="single" w:sz="4" w:space="0" w:color="auto"/>
              <w:bottom w:val="single" w:sz="4" w:space="0" w:color="auto"/>
              <w:right w:val="single" w:sz="4" w:space="0" w:color="auto"/>
            </w:tcBorders>
          </w:tcPr>
          <w:p w14:paraId="6398FC92" w14:textId="2E6946E5" w:rsidR="00926511" w:rsidRPr="00503521" w:rsidRDefault="00926511" w:rsidP="00926511">
            <w:pPr>
              <w:pStyle w:val="TAC"/>
              <w:rPr>
                <w:ins w:id="328" w:author="Per Lindell" w:date="2024-07-25T15:04:00Z"/>
                <w:rFonts w:cs="Arial"/>
                <w:lang w:val="en-US" w:eastAsia="zh-CN"/>
              </w:rPr>
            </w:pPr>
            <w:ins w:id="329" w:author="Per Lindell" w:date="2024-07-26T13:47:00Z">
              <w:r w:rsidRPr="00E31945">
                <w:rPr>
                  <w:rFonts w:eastAsiaTheme="minorEastAsia"/>
                  <w:lang w:val="en-US" w:eastAsia="zh-CN"/>
                </w:rPr>
                <w:t>3710</w:t>
              </w:r>
            </w:ins>
          </w:p>
        </w:tc>
        <w:tc>
          <w:tcPr>
            <w:tcW w:w="990" w:type="dxa"/>
            <w:tcBorders>
              <w:top w:val="single" w:sz="4" w:space="0" w:color="auto"/>
              <w:left w:val="single" w:sz="4" w:space="0" w:color="auto"/>
              <w:bottom w:val="single" w:sz="4" w:space="0" w:color="auto"/>
              <w:right w:val="single" w:sz="4" w:space="0" w:color="auto"/>
            </w:tcBorders>
          </w:tcPr>
          <w:p w14:paraId="7F1E69A4" w14:textId="5B4DE317" w:rsidR="00926511" w:rsidRPr="00503521" w:rsidRDefault="00926511" w:rsidP="00926511">
            <w:pPr>
              <w:pStyle w:val="TAC"/>
              <w:rPr>
                <w:ins w:id="330" w:author="Per Lindell" w:date="2024-07-25T15:04:00Z"/>
                <w:rFonts w:cs="Arial"/>
              </w:rPr>
            </w:pPr>
            <w:ins w:id="331" w:author="Per Lindell" w:date="2024-07-26T13:47:00Z">
              <w:r w:rsidRPr="00E31945">
                <w:rPr>
                  <w:rFonts w:eastAsiaTheme="minorEastAsia"/>
                  <w:lang w:val="en-US" w:eastAsia="zh-CN"/>
                </w:rPr>
                <w:t>10</w:t>
              </w:r>
            </w:ins>
          </w:p>
        </w:tc>
        <w:tc>
          <w:tcPr>
            <w:tcW w:w="900" w:type="dxa"/>
            <w:tcBorders>
              <w:top w:val="single" w:sz="4" w:space="0" w:color="auto"/>
              <w:left w:val="single" w:sz="4" w:space="0" w:color="auto"/>
              <w:bottom w:val="single" w:sz="4" w:space="0" w:color="auto"/>
              <w:right w:val="single" w:sz="4" w:space="0" w:color="auto"/>
            </w:tcBorders>
          </w:tcPr>
          <w:p w14:paraId="4CC7BB67" w14:textId="6BBAE7AB" w:rsidR="00926511" w:rsidRPr="00503521" w:rsidRDefault="00926511" w:rsidP="00926511">
            <w:pPr>
              <w:pStyle w:val="TAC"/>
              <w:rPr>
                <w:ins w:id="332" w:author="Per Lindell" w:date="2024-07-25T15:04:00Z"/>
                <w:rFonts w:cs="Arial"/>
              </w:rPr>
            </w:pPr>
            <w:ins w:id="333" w:author="Per Lindell" w:date="2024-07-26T13:47:00Z">
              <w:r w:rsidRPr="00E31945">
                <w:rPr>
                  <w:rFonts w:eastAsiaTheme="minorEastAsia"/>
                  <w:lang w:val="en-US" w:eastAsia="zh-CN"/>
                </w:rPr>
                <w:t>50</w:t>
              </w:r>
            </w:ins>
          </w:p>
        </w:tc>
        <w:tc>
          <w:tcPr>
            <w:tcW w:w="990" w:type="dxa"/>
            <w:tcBorders>
              <w:top w:val="single" w:sz="4" w:space="0" w:color="auto"/>
              <w:left w:val="single" w:sz="4" w:space="0" w:color="auto"/>
              <w:bottom w:val="single" w:sz="4" w:space="0" w:color="auto"/>
              <w:right w:val="single" w:sz="4" w:space="0" w:color="auto"/>
            </w:tcBorders>
          </w:tcPr>
          <w:p w14:paraId="256D3DF4" w14:textId="19FE9C99" w:rsidR="00926511" w:rsidRPr="00503521" w:rsidRDefault="00926511" w:rsidP="00926511">
            <w:pPr>
              <w:pStyle w:val="TAC"/>
              <w:rPr>
                <w:ins w:id="334" w:author="Per Lindell" w:date="2024-07-25T15:04:00Z"/>
                <w:rFonts w:cs="Arial"/>
                <w:lang w:val="en-US" w:eastAsia="zh-CN"/>
              </w:rPr>
            </w:pPr>
            <w:ins w:id="335" w:author="Per Lindell" w:date="2024-07-26T13:47:00Z">
              <w:r w:rsidRPr="00E31945">
                <w:rPr>
                  <w:rFonts w:eastAsiaTheme="minorEastAsia"/>
                  <w:lang w:val="en-US" w:eastAsia="zh-CN"/>
                </w:rPr>
                <w:t>3710</w:t>
              </w:r>
            </w:ins>
          </w:p>
        </w:tc>
        <w:tc>
          <w:tcPr>
            <w:tcW w:w="959" w:type="dxa"/>
            <w:tcBorders>
              <w:top w:val="single" w:sz="4" w:space="0" w:color="auto"/>
              <w:left w:val="single" w:sz="4" w:space="0" w:color="auto"/>
              <w:bottom w:val="single" w:sz="4" w:space="0" w:color="auto"/>
              <w:right w:val="single" w:sz="4" w:space="0" w:color="auto"/>
            </w:tcBorders>
          </w:tcPr>
          <w:p w14:paraId="6AEE83D1" w14:textId="06431267" w:rsidR="00926511" w:rsidRPr="00503521" w:rsidRDefault="00926511" w:rsidP="00926511">
            <w:pPr>
              <w:pStyle w:val="TAC"/>
              <w:rPr>
                <w:ins w:id="336" w:author="Per Lindell" w:date="2024-07-25T15:04:00Z"/>
                <w:rFonts w:cs="Arial"/>
                <w:lang w:eastAsia="zh-CN"/>
              </w:rPr>
            </w:pPr>
            <w:ins w:id="337" w:author="Per Lindell" w:date="2024-07-26T13:47:00Z">
              <w:r w:rsidRPr="00E31945">
                <w:rPr>
                  <w:rFonts w:eastAsiaTheme="minorEastAsia"/>
                  <w:lang w:eastAsia="ja-JP"/>
                </w:rPr>
                <w:t>N/A</w:t>
              </w:r>
            </w:ins>
          </w:p>
        </w:tc>
        <w:tc>
          <w:tcPr>
            <w:tcW w:w="828" w:type="dxa"/>
            <w:tcBorders>
              <w:top w:val="single" w:sz="4" w:space="0" w:color="auto"/>
              <w:left w:val="single" w:sz="4" w:space="0" w:color="auto"/>
              <w:bottom w:val="single" w:sz="4" w:space="0" w:color="auto"/>
              <w:right w:val="single" w:sz="4" w:space="0" w:color="auto"/>
            </w:tcBorders>
          </w:tcPr>
          <w:p w14:paraId="5B43E262" w14:textId="7D9D67EA" w:rsidR="00926511" w:rsidRPr="00503521" w:rsidRDefault="00926511" w:rsidP="00926511">
            <w:pPr>
              <w:pStyle w:val="TAC"/>
              <w:rPr>
                <w:ins w:id="338" w:author="Per Lindell" w:date="2024-07-25T15:04:00Z"/>
                <w:rFonts w:cs="Arial"/>
                <w:lang w:val="en-US" w:eastAsia="zh-CN"/>
              </w:rPr>
            </w:pPr>
            <w:ins w:id="339" w:author="Per Lindell" w:date="2024-07-26T13:47:00Z">
              <w:r w:rsidRPr="00E31945">
                <w:rPr>
                  <w:rFonts w:eastAsiaTheme="minorEastAsia"/>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5650B460" w14:textId="49DD95F4" w:rsidR="00926511" w:rsidRPr="00503521" w:rsidRDefault="00926511" w:rsidP="00926511">
            <w:pPr>
              <w:pStyle w:val="TAC"/>
              <w:rPr>
                <w:ins w:id="340" w:author="Per Lindell" w:date="2024-07-25T15:04:00Z"/>
                <w:rFonts w:cs="Arial"/>
                <w:lang w:eastAsia="zh-CN"/>
              </w:rPr>
            </w:pPr>
            <w:ins w:id="341" w:author="Per Lindell" w:date="2024-07-26T13:47:00Z">
              <w:r w:rsidRPr="00E31945">
                <w:rPr>
                  <w:rFonts w:eastAsiaTheme="minorEastAsia"/>
                  <w:lang w:eastAsia="ja-JP"/>
                </w:rPr>
                <w:t>N/A</w:t>
              </w:r>
            </w:ins>
          </w:p>
        </w:tc>
      </w:tr>
      <w:bookmarkEnd w:id="302"/>
      <w:bookmarkEnd w:id="325"/>
    </w:tbl>
    <w:p w14:paraId="0387B400" w14:textId="77777777" w:rsidR="00F51F54" w:rsidRDefault="00F51F54" w:rsidP="00DA0398">
      <w:pPr>
        <w:rPr>
          <w:ins w:id="342" w:author="Per Lindell" w:date="2024-08-21T11:31:00Z"/>
          <w:rFonts w:ascii="Arial" w:hAnsi="Arial" w:cs="Arial"/>
          <w:color w:val="0000FF"/>
          <w:sz w:val="32"/>
          <w:szCs w:val="32"/>
          <w:lang w:eastAsia="ja-JP"/>
        </w:rPr>
      </w:pPr>
    </w:p>
    <w:p w14:paraId="6E6AB231" w14:textId="7EDEDA1A" w:rsidR="00F51F54" w:rsidRPr="00503521" w:rsidRDefault="00F51F54" w:rsidP="00F51F54">
      <w:pPr>
        <w:rPr>
          <w:ins w:id="343" w:author="Per Lindell" w:date="2024-08-21T11:32:00Z"/>
          <w:lang w:eastAsia="zh-CN"/>
        </w:rPr>
      </w:pPr>
      <w:ins w:id="344" w:author="Per Lindell" w:date="2024-08-21T11:32:00Z">
        <w:r w:rsidRPr="00503521">
          <w:rPr>
            <w:rFonts w:hint="eastAsia"/>
            <w:lang w:eastAsia="zh-CN"/>
          </w:rPr>
          <w:t>-</w:t>
        </w:r>
        <w:r w:rsidRPr="00503521">
          <w:rPr>
            <w:lang w:eastAsia="zh-CN"/>
          </w:rPr>
          <w:t xml:space="preserve"> </w:t>
        </w:r>
        <w:r w:rsidR="00FC656C">
          <w:rPr>
            <w:lang w:eastAsia="zh-CN"/>
          </w:rPr>
          <w:t>Cross band MSD is defined for CA_n2-n77 therefore it is a</w:t>
        </w:r>
      </w:ins>
      <w:ins w:id="345" w:author="Per Lindell" w:date="2024-08-21T11:33:00Z">
        <w:r w:rsidR="00FC656C">
          <w:rPr>
            <w:lang w:eastAsia="zh-CN"/>
          </w:rPr>
          <w:t>lso needed for CA_n1-n78 since band n1 is even closer than band n2.</w:t>
        </w:r>
        <w:r w:rsidR="00944986">
          <w:rPr>
            <w:lang w:eastAsia="zh-CN"/>
          </w:rPr>
          <w:t xml:space="preserve"> Same MSD value as cor CA_n2-n77 are used.</w:t>
        </w:r>
      </w:ins>
    </w:p>
    <w:p w14:paraId="4BEEB60A" w14:textId="2531A12B" w:rsidR="00F51F54" w:rsidRDefault="00F51F54" w:rsidP="00F51F54">
      <w:pPr>
        <w:pStyle w:val="TH"/>
        <w:rPr>
          <w:ins w:id="346" w:author="Per Lindell" w:date="2024-08-21T11:31:00Z"/>
        </w:rPr>
      </w:pPr>
      <w:ins w:id="347" w:author="Per Lindell" w:date="2024-08-21T11:31:00Z">
        <w:r w:rsidRPr="00503521">
          <w:rPr>
            <w:rFonts w:eastAsia="DengXian"/>
            <w:lang w:eastAsia="ja-JP"/>
          </w:rPr>
          <w:lastRenderedPageBreak/>
          <w:t xml:space="preserve">Table </w:t>
        </w:r>
        <w:r>
          <w:rPr>
            <w:rFonts w:eastAsia="DengXian"/>
          </w:rPr>
          <w:t>5.x</w:t>
        </w:r>
        <w:r w:rsidRPr="00503521">
          <w:rPr>
            <w:rFonts w:eastAsia="DengXian"/>
          </w:rPr>
          <w:t>.4.2-</w:t>
        </w:r>
        <w:r>
          <w:rPr>
            <w:rFonts w:eastAsia="DengXian"/>
          </w:rPr>
          <w:t>2</w:t>
        </w:r>
        <w:r>
          <w:t xml:space="preserve">: Reference sensitivity exceptions (MSD) and uplink/downlink configurations due to cross band isolation </w:t>
        </w:r>
        <w:r>
          <w:rPr>
            <w:rFonts w:eastAsia="SimSun"/>
            <w:lang w:val="en-US" w:eastAsia="zh-CN"/>
          </w:rPr>
          <w:t>from a PC1.5 aggressor NR single UL band</w:t>
        </w:r>
        <w:r>
          <w:t xml:space="preserve"> for DL NR CA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
        <w:gridCol w:w="867"/>
        <w:gridCol w:w="706"/>
        <w:gridCol w:w="782"/>
        <w:gridCol w:w="1357"/>
        <w:gridCol w:w="1640"/>
        <w:gridCol w:w="767"/>
        <w:gridCol w:w="782"/>
        <w:gridCol w:w="616"/>
        <w:gridCol w:w="1247"/>
      </w:tblGrid>
      <w:tr w:rsidR="00F51F54" w:rsidRPr="0011391D" w14:paraId="70D64204" w14:textId="77777777" w:rsidTr="00651BDD">
        <w:trPr>
          <w:trHeight w:val="732"/>
          <w:jc w:val="center"/>
          <w:ins w:id="348" w:author="Per Lindell" w:date="2024-08-21T11:31: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FCA7DC5" w14:textId="77777777" w:rsidR="00F51F54" w:rsidRPr="0011391D" w:rsidRDefault="00F51F54" w:rsidP="00651BDD">
            <w:pPr>
              <w:pStyle w:val="TAH"/>
              <w:rPr>
                <w:ins w:id="349" w:author="Per Lindell" w:date="2024-08-21T11:31:00Z"/>
                <w:rFonts w:eastAsiaTheme="minorEastAsia"/>
              </w:rPr>
            </w:pPr>
            <w:ins w:id="350" w:author="Per Lindell" w:date="2024-08-21T11:31:00Z">
              <w:r w:rsidRPr="0011391D">
                <w:rPr>
                  <w:rFonts w:eastAsiaTheme="minorEastAsia"/>
                </w:rPr>
                <w:t>UL band</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647A3C4" w14:textId="77777777" w:rsidR="00F51F54" w:rsidRPr="0011391D" w:rsidRDefault="00F51F54" w:rsidP="00651BDD">
            <w:pPr>
              <w:pStyle w:val="TAH"/>
              <w:rPr>
                <w:ins w:id="351" w:author="Per Lindell" w:date="2024-08-21T11:31:00Z"/>
                <w:rFonts w:eastAsiaTheme="minorEastAsia"/>
              </w:rPr>
            </w:pPr>
            <w:ins w:id="352" w:author="Per Lindell" w:date="2024-08-21T11:31:00Z">
              <w:r w:rsidRPr="0011391D">
                <w:rPr>
                  <w:rFonts w:eastAsiaTheme="minorEastAsia"/>
                </w:rPr>
                <w:t>DL band</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5626EB1" w14:textId="77777777" w:rsidR="00F51F54" w:rsidRPr="0011391D" w:rsidRDefault="00F51F54" w:rsidP="00651BDD">
            <w:pPr>
              <w:pStyle w:val="TAH"/>
              <w:rPr>
                <w:ins w:id="353" w:author="Per Lindell" w:date="2024-08-21T11:31:00Z"/>
                <w:rFonts w:eastAsiaTheme="minorEastAsia"/>
              </w:rPr>
            </w:pPr>
            <w:ins w:id="354" w:author="Per Lindell" w:date="2024-08-21T11:31:00Z">
              <w:r w:rsidRPr="0011391D">
                <w:rPr>
                  <w:rFonts w:eastAsiaTheme="minorEastAsia"/>
                </w:rPr>
                <w:t>UL F</w:t>
              </w:r>
              <w:r w:rsidRPr="0011391D">
                <w:rPr>
                  <w:rFonts w:eastAsiaTheme="minorEastAsia"/>
                  <w:vertAlign w:val="subscript"/>
                </w:rPr>
                <w:t>c</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C3D69FF" w14:textId="77777777" w:rsidR="00F51F54" w:rsidRPr="0011391D" w:rsidRDefault="00F51F54" w:rsidP="00651BDD">
            <w:pPr>
              <w:pStyle w:val="TAH"/>
              <w:rPr>
                <w:ins w:id="355" w:author="Per Lindell" w:date="2024-08-21T11:31:00Z"/>
                <w:rFonts w:eastAsiaTheme="minorEastAsia"/>
              </w:rPr>
            </w:pPr>
            <w:ins w:id="356" w:author="Per Lindell" w:date="2024-08-21T11:31:00Z">
              <w:r w:rsidRPr="0011391D">
                <w:rPr>
                  <w:rFonts w:eastAsiaTheme="minorEastAsia"/>
                </w:rPr>
                <w:t>UL BW</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B18327B" w14:textId="77777777" w:rsidR="00F51F54" w:rsidRPr="0011391D" w:rsidRDefault="00F51F54" w:rsidP="00651BDD">
            <w:pPr>
              <w:pStyle w:val="TAH"/>
              <w:rPr>
                <w:ins w:id="357" w:author="Per Lindell" w:date="2024-08-21T11:31:00Z"/>
                <w:rFonts w:eastAsiaTheme="minorEastAsia"/>
                <w:lang w:eastAsia="zh-CN"/>
              </w:rPr>
            </w:pPr>
            <w:ins w:id="358" w:author="Per Lindell" w:date="2024-08-21T11:31:00Z">
              <w:r w:rsidRPr="0011391D">
                <w:rPr>
                  <w:rFonts w:eastAsiaTheme="minorEastAsia"/>
                  <w:lang w:eastAsia="zh-CN"/>
                </w:rPr>
                <w:t>SCS of UL band</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A55602B" w14:textId="77777777" w:rsidR="00F51F54" w:rsidRPr="0011391D" w:rsidRDefault="00F51F54" w:rsidP="00651BDD">
            <w:pPr>
              <w:pStyle w:val="TAH"/>
              <w:rPr>
                <w:ins w:id="359" w:author="Per Lindell" w:date="2024-08-21T11:31:00Z"/>
                <w:rFonts w:eastAsiaTheme="minorEastAsia"/>
              </w:rPr>
            </w:pPr>
            <w:ins w:id="360" w:author="Per Lindell" w:date="2024-08-21T11:31:00Z">
              <w:r w:rsidRPr="0011391D">
                <w:rPr>
                  <w:rFonts w:eastAsiaTheme="minorEastAsia"/>
                </w:rPr>
                <w:t>UL RB Allocation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857100A" w14:textId="77777777" w:rsidR="00F51F54" w:rsidRPr="0011391D" w:rsidRDefault="00F51F54" w:rsidP="00651BDD">
            <w:pPr>
              <w:pStyle w:val="TAH"/>
              <w:rPr>
                <w:ins w:id="361" w:author="Per Lindell" w:date="2024-08-21T11:31:00Z"/>
                <w:rFonts w:eastAsiaTheme="minorEastAsia"/>
              </w:rPr>
            </w:pPr>
            <w:ins w:id="362" w:author="Per Lindell" w:date="2024-08-21T11:31:00Z">
              <w:r w:rsidRPr="0011391D">
                <w:rPr>
                  <w:rFonts w:eastAsiaTheme="minorEastAsia"/>
                </w:rPr>
                <w:t>DL F</w:t>
              </w:r>
              <w:r w:rsidRPr="0011391D">
                <w:rPr>
                  <w:rFonts w:eastAsiaTheme="minorEastAsia"/>
                  <w:vertAlign w:val="subscript"/>
                </w:rPr>
                <w:t>c</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F0F0EE0" w14:textId="77777777" w:rsidR="00F51F54" w:rsidRPr="0011391D" w:rsidRDefault="00F51F54" w:rsidP="00651BDD">
            <w:pPr>
              <w:pStyle w:val="TAH"/>
              <w:rPr>
                <w:ins w:id="363" w:author="Per Lindell" w:date="2024-08-21T11:31:00Z"/>
                <w:rFonts w:eastAsiaTheme="minorEastAsia"/>
              </w:rPr>
            </w:pPr>
            <w:ins w:id="364" w:author="Per Lindell" w:date="2024-08-21T11:31:00Z">
              <w:r w:rsidRPr="0011391D">
                <w:rPr>
                  <w:rFonts w:eastAsiaTheme="minorEastAsia"/>
                </w:rPr>
                <w:t>DL BW</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FBA6689" w14:textId="77777777" w:rsidR="00F51F54" w:rsidRPr="0011391D" w:rsidRDefault="00F51F54" w:rsidP="00651BDD">
            <w:pPr>
              <w:pStyle w:val="TAH"/>
              <w:rPr>
                <w:ins w:id="365" w:author="Per Lindell" w:date="2024-08-21T11:31:00Z"/>
                <w:rFonts w:eastAsiaTheme="minorEastAsia"/>
              </w:rPr>
            </w:pPr>
            <w:ins w:id="366" w:author="Per Lindell" w:date="2024-08-21T11:31:00Z">
              <w:r w:rsidRPr="0011391D">
                <w:rPr>
                  <w:rFonts w:eastAsiaTheme="minorEastAsia"/>
                </w:rPr>
                <w:t>MSD</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CFC9AB1" w14:textId="77777777" w:rsidR="00F51F54" w:rsidRPr="0011391D" w:rsidRDefault="00F51F54" w:rsidP="00651BDD">
            <w:pPr>
              <w:pStyle w:val="TAH"/>
              <w:rPr>
                <w:ins w:id="367" w:author="Per Lindell" w:date="2024-08-21T11:31:00Z"/>
                <w:rFonts w:eastAsiaTheme="minorEastAsia"/>
                <w:lang w:eastAsia="zh-CN"/>
              </w:rPr>
            </w:pPr>
            <w:ins w:id="368" w:author="Per Lindell" w:date="2024-08-21T11:31:00Z">
              <w:r w:rsidRPr="0011391D">
                <w:rPr>
                  <w:rFonts w:eastAsiaTheme="minorEastAsia"/>
                  <w:lang w:eastAsia="zh-CN"/>
                </w:rPr>
                <w:t>Cross-band</w:t>
              </w:r>
            </w:ins>
          </w:p>
          <w:p w14:paraId="61C75B21" w14:textId="77777777" w:rsidR="00F51F54" w:rsidRPr="0011391D" w:rsidRDefault="00F51F54" w:rsidP="00651BDD">
            <w:pPr>
              <w:pStyle w:val="TAH"/>
              <w:rPr>
                <w:ins w:id="369" w:author="Per Lindell" w:date="2024-08-21T11:31:00Z"/>
                <w:rFonts w:eastAsiaTheme="minorEastAsia"/>
                <w:lang w:eastAsia="zh-CN"/>
              </w:rPr>
            </w:pPr>
            <w:ins w:id="370" w:author="Per Lindell" w:date="2024-08-21T11:31:00Z">
              <w:r w:rsidRPr="0011391D">
                <w:rPr>
                  <w:rFonts w:eastAsiaTheme="minorEastAsia"/>
                  <w:lang w:eastAsia="zh-CN"/>
                </w:rPr>
                <w:t>Interference</w:t>
              </w:r>
            </w:ins>
          </w:p>
          <w:p w14:paraId="37FFF13B" w14:textId="77777777" w:rsidR="00F51F54" w:rsidRPr="0011391D" w:rsidRDefault="00F51F54" w:rsidP="00651BDD">
            <w:pPr>
              <w:pStyle w:val="TAH"/>
              <w:rPr>
                <w:ins w:id="371" w:author="Per Lindell" w:date="2024-08-21T11:31:00Z"/>
                <w:rFonts w:eastAsiaTheme="minorEastAsia"/>
                <w:lang w:eastAsia="zh-CN"/>
              </w:rPr>
            </w:pPr>
            <w:ins w:id="372" w:author="Per Lindell" w:date="2024-08-21T11:31:00Z">
              <w:r w:rsidRPr="0011391D">
                <w:rPr>
                  <w:rFonts w:eastAsiaTheme="minorEastAsia"/>
                  <w:lang w:eastAsia="zh-CN"/>
                </w:rPr>
                <w:t>source</w:t>
              </w:r>
            </w:ins>
          </w:p>
        </w:tc>
      </w:tr>
      <w:tr w:rsidR="00F51F54" w:rsidRPr="0011391D" w14:paraId="3B3E612E" w14:textId="77777777" w:rsidTr="00651BDD">
        <w:trPr>
          <w:trHeight w:val="492"/>
          <w:jc w:val="center"/>
          <w:ins w:id="373" w:author="Per Lindell" w:date="2024-08-21T11:3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AF8EA2" w14:textId="77777777" w:rsidR="00F51F54" w:rsidRPr="0011391D" w:rsidRDefault="00F51F54" w:rsidP="00651BDD">
            <w:pPr>
              <w:keepNext/>
              <w:keepLines/>
              <w:spacing w:after="0"/>
              <w:jc w:val="center"/>
              <w:rPr>
                <w:ins w:id="374" w:author="Per Lindell" w:date="2024-08-21T11:31:00Z"/>
                <w:rFonts w:ascii="Arial" w:eastAsiaTheme="minorEastAsia"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FFCE5D" w14:textId="77777777" w:rsidR="00F51F54" w:rsidRPr="0011391D" w:rsidRDefault="00F51F54" w:rsidP="00651BDD">
            <w:pPr>
              <w:keepNext/>
              <w:keepLines/>
              <w:spacing w:after="0"/>
              <w:jc w:val="center"/>
              <w:rPr>
                <w:ins w:id="375" w:author="Per Lindell" w:date="2024-08-21T11:31:00Z"/>
                <w:rFonts w:ascii="Arial" w:eastAsiaTheme="minorEastAsia"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B9CCD1B" w14:textId="77777777" w:rsidR="00F51F54" w:rsidRPr="0011391D" w:rsidRDefault="00F51F54" w:rsidP="00651BDD">
            <w:pPr>
              <w:pStyle w:val="TAH"/>
              <w:rPr>
                <w:ins w:id="376" w:author="Per Lindell" w:date="2024-08-21T11:31:00Z"/>
                <w:rFonts w:eastAsiaTheme="minorEastAsia"/>
              </w:rPr>
            </w:pPr>
            <w:ins w:id="377" w:author="Per Lindell" w:date="2024-08-21T11:31:00Z">
              <w:r w:rsidRPr="0011391D">
                <w:rPr>
                  <w:rFonts w:eastAsiaTheme="minorEastAsia"/>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9756072" w14:textId="77777777" w:rsidR="00F51F54" w:rsidRPr="0011391D" w:rsidRDefault="00F51F54" w:rsidP="00651BDD">
            <w:pPr>
              <w:pStyle w:val="TAH"/>
              <w:rPr>
                <w:ins w:id="378" w:author="Per Lindell" w:date="2024-08-21T11:31:00Z"/>
                <w:rFonts w:eastAsiaTheme="minorEastAsia"/>
              </w:rPr>
            </w:pPr>
            <w:ins w:id="379" w:author="Per Lindell" w:date="2024-08-21T11:31:00Z">
              <w:r w:rsidRPr="0011391D">
                <w:rPr>
                  <w:rFonts w:eastAsiaTheme="minorEastAsia"/>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701D4DF" w14:textId="77777777" w:rsidR="00F51F54" w:rsidRPr="0011391D" w:rsidRDefault="00F51F54" w:rsidP="00651BDD">
            <w:pPr>
              <w:pStyle w:val="TAH"/>
              <w:rPr>
                <w:ins w:id="380" w:author="Per Lindell" w:date="2024-08-21T11:31:00Z"/>
                <w:rFonts w:eastAsiaTheme="minorEastAsia"/>
                <w:lang w:eastAsia="zh-CN"/>
              </w:rPr>
            </w:pPr>
            <w:ins w:id="381" w:author="Per Lindell" w:date="2024-08-21T11:31:00Z">
              <w:r w:rsidRPr="0011391D">
                <w:rPr>
                  <w:rFonts w:eastAsiaTheme="minorEastAsia"/>
                  <w:lang w:eastAsia="zh-CN"/>
                </w:rPr>
                <w:t>(kHz)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C505896" w14:textId="77777777" w:rsidR="00F51F54" w:rsidRPr="0011391D" w:rsidRDefault="00F51F54" w:rsidP="00651BDD">
            <w:pPr>
              <w:pStyle w:val="TAH"/>
              <w:rPr>
                <w:ins w:id="382" w:author="Per Lindell" w:date="2024-08-21T11:31:00Z"/>
                <w:rFonts w:eastAsiaTheme="minorEastAsia"/>
              </w:rPr>
            </w:pPr>
            <w:ins w:id="383" w:author="Per Lindell" w:date="2024-08-21T11:31:00Z">
              <w:r w:rsidRPr="0011391D">
                <w:rPr>
                  <w:rFonts w:eastAsiaTheme="minorEastAsia"/>
                </w:rPr>
                <w:t>L</w:t>
              </w:r>
              <w:r w:rsidRPr="0011391D">
                <w:rPr>
                  <w:rFonts w:eastAsiaTheme="minorEastAsia"/>
                  <w:vertAlign w:val="subscript"/>
                </w:rPr>
                <w:t>CRB</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16349B5" w14:textId="77777777" w:rsidR="00F51F54" w:rsidRPr="0011391D" w:rsidRDefault="00F51F54" w:rsidP="00651BDD">
            <w:pPr>
              <w:pStyle w:val="TAH"/>
              <w:rPr>
                <w:ins w:id="384" w:author="Per Lindell" w:date="2024-08-21T11:31:00Z"/>
                <w:rFonts w:eastAsiaTheme="minorEastAsia"/>
              </w:rPr>
            </w:pPr>
            <w:ins w:id="385" w:author="Per Lindell" w:date="2024-08-21T11:31:00Z">
              <w:r w:rsidRPr="0011391D">
                <w:rPr>
                  <w:rFonts w:eastAsiaTheme="minorEastAsia"/>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90F8F14" w14:textId="77777777" w:rsidR="00F51F54" w:rsidRPr="0011391D" w:rsidRDefault="00F51F54" w:rsidP="00651BDD">
            <w:pPr>
              <w:pStyle w:val="TAH"/>
              <w:rPr>
                <w:ins w:id="386" w:author="Per Lindell" w:date="2024-08-21T11:31:00Z"/>
                <w:rFonts w:eastAsiaTheme="minorEastAsia"/>
              </w:rPr>
            </w:pPr>
            <w:ins w:id="387" w:author="Per Lindell" w:date="2024-08-21T11:31:00Z">
              <w:r w:rsidRPr="0011391D">
                <w:rPr>
                  <w:rFonts w:eastAsiaTheme="minorEastAsia"/>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4F0C271" w14:textId="77777777" w:rsidR="00F51F54" w:rsidRPr="0011391D" w:rsidRDefault="00F51F54" w:rsidP="00651BDD">
            <w:pPr>
              <w:pStyle w:val="TAH"/>
              <w:rPr>
                <w:ins w:id="388" w:author="Per Lindell" w:date="2024-08-21T11:31:00Z"/>
                <w:rFonts w:eastAsiaTheme="minorEastAsia"/>
              </w:rPr>
            </w:pPr>
            <w:ins w:id="389" w:author="Per Lindell" w:date="2024-08-21T11:31:00Z">
              <w:r w:rsidRPr="0011391D">
                <w:rPr>
                  <w:rFonts w:eastAsiaTheme="minorEastAsia"/>
                </w:rPr>
                <w:t>(dB)</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602A2A" w14:textId="77777777" w:rsidR="00F51F54" w:rsidRPr="0011391D" w:rsidRDefault="00F51F54" w:rsidP="00651BDD">
            <w:pPr>
              <w:spacing w:after="0"/>
              <w:rPr>
                <w:ins w:id="390" w:author="Per Lindell" w:date="2024-08-21T11:31:00Z"/>
                <w:rFonts w:ascii="Arial" w:eastAsiaTheme="minorEastAsia" w:hAnsi="Arial" w:cs="Arial"/>
                <w:b/>
                <w:bCs/>
                <w:color w:val="000000"/>
                <w:sz w:val="18"/>
                <w:szCs w:val="18"/>
                <w:lang w:eastAsia="zh-CN"/>
              </w:rPr>
            </w:pPr>
          </w:p>
        </w:tc>
      </w:tr>
      <w:tr w:rsidR="00F51F54" w:rsidRPr="0011391D" w14:paraId="5BFD6122" w14:textId="77777777" w:rsidTr="00651BDD">
        <w:trPr>
          <w:trHeight w:val="300"/>
          <w:jc w:val="center"/>
          <w:ins w:id="391" w:author="Per Lindell" w:date="2024-08-21T11:31:00Z"/>
        </w:trPr>
        <w:tc>
          <w:tcPr>
            <w:tcW w:w="0" w:type="auto"/>
            <w:tcBorders>
              <w:top w:val="single" w:sz="4" w:space="0" w:color="auto"/>
              <w:left w:val="single" w:sz="4" w:space="0" w:color="auto"/>
              <w:bottom w:val="single" w:sz="4" w:space="0" w:color="auto"/>
              <w:right w:val="single" w:sz="4" w:space="0" w:color="auto"/>
            </w:tcBorders>
            <w:vAlign w:val="center"/>
            <w:hideMark/>
          </w:tcPr>
          <w:p w14:paraId="2F73ED29" w14:textId="60E53DC4" w:rsidR="00F51F54" w:rsidRPr="0011391D" w:rsidRDefault="00F51F54" w:rsidP="00651BDD">
            <w:pPr>
              <w:pStyle w:val="TAC"/>
              <w:rPr>
                <w:ins w:id="392" w:author="Per Lindell" w:date="2024-08-21T11:31:00Z"/>
                <w:rFonts w:eastAsiaTheme="minorEastAsia"/>
                <w:lang w:eastAsia="zh-CN"/>
              </w:rPr>
            </w:pPr>
            <w:ins w:id="393" w:author="Per Lindell" w:date="2024-08-21T11:31:00Z">
              <w:r w:rsidRPr="0011391D">
                <w:rPr>
                  <w:rFonts w:eastAsiaTheme="minorEastAsia"/>
                  <w:lang w:eastAsia="zh-CN"/>
                </w:rPr>
                <w:t>n7</w:t>
              </w:r>
              <w:r>
                <w:rPr>
                  <w:rFonts w:eastAsiaTheme="minorEastAsia"/>
                  <w:lang w:eastAsia="zh-CN"/>
                </w:rPr>
                <w:t>8</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D5E06F4" w14:textId="32FFF253" w:rsidR="00F51F54" w:rsidRPr="0011391D" w:rsidRDefault="00F51F54" w:rsidP="00651BDD">
            <w:pPr>
              <w:pStyle w:val="TAC"/>
              <w:rPr>
                <w:ins w:id="394" w:author="Per Lindell" w:date="2024-08-21T11:31:00Z"/>
                <w:rFonts w:eastAsiaTheme="minorEastAsia"/>
                <w:vertAlign w:val="superscript"/>
                <w:lang w:eastAsia="zh-CN"/>
              </w:rPr>
            </w:pPr>
            <w:ins w:id="395" w:author="Per Lindell" w:date="2024-08-21T11:31:00Z">
              <w:r w:rsidRPr="0011391D">
                <w:rPr>
                  <w:rFonts w:eastAsiaTheme="minorEastAsia"/>
                  <w:lang w:eastAsia="zh-CN"/>
                </w:rPr>
                <w:t>n</w:t>
              </w:r>
            </w:ins>
            <w:ins w:id="396" w:author="Per Lindell" w:date="2024-08-21T11:46:00Z">
              <w:r w:rsidR="00F15D62">
                <w:rPr>
                  <w:rFonts w:eastAsiaTheme="minorEastAsia"/>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B3D75EF" w14:textId="77777777" w:rsidR="00F51F54" w:rsidRPr="0011391D" w:rsidRDefault="00F51F54" w:rsidP="00651BDD">
            <w:pPr>
              <w:pStyle w:val="TAC"/>
              <w:rPr>
                <w:ins w:id="397" w:author="Per Lindell" w:date="2024-08-21T11:31:00Z"/>
                <w:rFonts w:eastAsiaTheme="minorEastAsia"/>
                <w:bCs/>
                <w:lang w:eastAsia="zh-CN"/>
              </w:rPr>
            </w:pPr>
            <w:ins w:id="398" w:author="Per Lindell" w:date="2024-08-21T11:31:00Z">
              <w:r w:rsidRPr="0011391D">
                <w:rPr>
                  <w:bCs/>
                  <w:lang w:eastAsia="zh-CN"/>
                </w:rPr>
                <w:t>33</w:t>
              </w:r>
              <w:r>
                <w:rPr>
                  <w:bCs/>
                  <w:lang w:eastAsia="zh-CN"/>
                </w:rPr>
                <w:t xml:space="preserve">50 </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FE253FA" w14:textId="77777777" w:rsidR="00F51F54" w:rsidRPr="0011391D" w:rsidRDefault="00F51F54" w:rsidP="00651BDD">
            <w:pPr>
              <w:pStyle w:val="TAC"/>
              <w:rPr>
                <w:ins w:id="399" w:author="Per Lindell" w:date="2024-08-21T11:31:00Z"/>
                <w:rFonts w:eastAsiaTheme="minorEastAsia"/>
                <w:bCs/>
                <w:lang w:eastAsia="zh-CN"/>
              </w:rPr>
            </w:pPr>
            <w:ins w:id="400" w:author="Per Lindell" w:date="2024-08-21T11:31:00Z">
              <w:r w:rsidRPr="0011391D">
                <w:rPr>
                  <w:rFonts w:eastAsiaTheme="minorEastAsia"/>
                  <w:bCs/>
                  <w:lang w:eastAsia="zh-CN"/>
                </w:rPr>
                <w:t>100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8BC64EE" w14:textId="77777777" w:rsidR="00F51F54" w:rsidRPr="0011391D" w:rsidRDefault="00F51F54" w:rsidP="00651BDD">
            <w:pPr>
              <w:pStyle w:val="TAC"/>
              <w:rPr>
                <w:ins w:id="401" w:author="Per Lindell" w:date="2024-08-21T11:31:00Z"/>
                <w:rFonts w:eastAsiaTheme="minorEastAsia"/>
                <w:bCs/>
                <w:lang w:eastAsia="zh-CN"/>
              </w:rPr>
            </w:pPr>
            <w:ins w:id="402" w:author="Per Lindell" w:date="2024-08-21T11:31:00Z">
              <w:r w:rsidRPr="0011391D">
                <w:rPr>
                  <w:rFonts w:eastAsiaTheme="minorEastAsia"/>
                  <w:bCs/>
                  <w:lang w:eastAsia="zh-CN"/>
                </w:rPr>
                <w:t>30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E78C067" w14:textId="77777777" w:rsidR="00F51F54" w:rsidRPr="0011391D" w:rsidRDefault="00F51F54" w:rsidP="00651BDD">
            <w:pPr>
              <w:pStyle w:val="TAC"/>
              <w:rPr>
                <w:ins w:id="403" w:author="Per Lindell" w:date="2024-08-21T11:31:00Z"/>
                <w:rFonts w:eastAsiaTheme="minorEastAsia"/>
                <w:bCs/>
                <w:lang w:eastAsia="zh-CN"/>
              </w:rPr>
            </w:pPr>
            <w:ins w:id="404" w:author="Per Lindell" w:date="2024-08-21T11:31:00Z">
              <w:r w:rsidRPr="0011391D">
                <w:rPr>
                  <w:rFonts w:eastAsiaTheme="minorEastAsia"/>
                  <w:bCs/>
                  <w:lang w:eastAsia="zh-CN"/>
                </w:rPr>
                <w:t>270 (RBstart=0)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979DCE6" w14:textId="77777777" w:rsidR="00F51F54" w:rsidRPr="0011391D" w:rsidRDefault="00F51F54" w:rsidP="00651BDD">
            <w:pPr>
              <w:pStyle w:val="TAC"/>
              <w:rPr>
                <w:ins w:id="405" w:author="Per Lindell" w:date="2024-08-21T11:31:00Z"/>
                <w:rFonts w:eastAsiaTheme="minorEastAsia"/>
                <w:color w:val="000000"/>
                <w:lang w:eastAsia="zh-CN"/>
              </w:rPr>
            </w:pPr>
            <w:ins w:id="406" w:author="Per Lindell" w:date="2024-08-21T11:31:00Z">
              <w:r w:rsidRPr="0011391D">
                <w:rPr>
                  <w:rFonts w:eastAsiaTheme="minorEastAsia"/>
                  <w:color w:val="000000"/>
                  <w:lang w:eastAsia="zh-CN"/>
                </w:rPr>
                <w:t>1987.5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31C4735" w14:textId="77777777" w:rsidR="00F51F54" w:rsidRPr="0011391D" w:rsidRDefault="00F51F54" w:rsidP="00651BDD">
            <w:pPr>
              <w:pStyle w:val="TAC"/>
              <w:rPr>
                <w:ins w:id="407" w:author="Per Lindell" w:date="2024-08-21T11:31:00Z"/>
                <w:rFonts w:eastAsiaTheme="minorEastAsia"/>
                <w:color w:val="000000"/>
                <w:lang w:eastAsia="zh-CN"/>
              </w:rPr>
            </w:pPr>
            <w:ins w:id="408" w:author="Per Lindell" w:date="2024-08-21T11:31:00Z">
              <w:r w:rsidRPr="0011391D">
                <w:rPr>
                  <w:rFonts w:eastAsiaTheme="minorEastAsia"/>
                  <w:color w:val="000000"/>
                  <w:lang w:eastAsia="zh-CN"/>
                </w:rPr>
                <w:t>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EE4AC6C" w14:textId="1BB6BB4C" w:rsidR="00F51F54" w:rsidRPr="0011391D" w:rsidRDefault="008B24D9" w:rsidP="00651BDD">
            <w:pPr>
              <w:pStyle w:val="TAC"/>
              <w:rPr>
                <w:ins w:id="409" w:author="Per Lindell" w:date="2024-08-21T11:31:00Z"/>
                <w:rFonts w:eastAsiaTheme="minorEastAsia"/>
                <w:bCs/>
                <w:color w:val="000000"/>
                <w:lang w:eastAsia="zh-CN"/>
              </w:rPr>
            </w:pPr>
            <w:ins w:id="410" w:author="Per Lindell" w:date="2024-08-21T17:58:00Z">
              <w:r>
                <w:rPr>
                  <w:rFonts w:eastAsiaTheme="minorEastAsia"/>
                  <w:bCs/>
                  <w:color w:val="000000"/>
                  <w:lang w:eastAsia="zh-CN"/>
                </w:rPr>
                <w:t>2</w:t>
              </w:r>
            </w:ins>
            <w:ins w:id="411" w:author="Per Lindell" w:date="2024-08-21T11:31:00Z">
              <w:r w:rsidR="00F51F54" w:rsidRPr="0011391D">
                <w:rPr>
                  <w:rFonts w:eastAsiaTheme="minorEastAsia"/>
                  <w:bCs/>
                  <w:color w:val="000000"/>
                  <w:lang w:eastAsia="zh-CN"/>
                </w:rPr>
                <w:t>.</w:t>
              </w:r>
            </w:ins>
            <w:ins w:id="412" w:author="Per Lindell" w:date="2024-08-21T17:58:00Z">
              <w:r>
                <w:rPr>
                  <w:rFonts w:eastAsiaTheme="minorEastAsia"/>
                  <w:bCs/>
                  <w:color w:val="000000"/>
                  <w:lang w:eastAsia="zh-CN"/>
                </w:rPr>
                <w:t>7</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5B781DA" w14:textId="77777777" w:rsidR="00F51F54" w:rsidRPr="0011391D" w:rsidRDefault="00F51F54" w:rsidP="00651BDD">
            <w:pPr>
              <w:pStyle w:val="TAC"/>
              <w:rPr>
                <w:ins w:id="413" w:author="Per Lindell" w:date="2024-08-21T11:31:00Z"/>
                <w:rFonts w:eastAsiaTheme="minorEastAsia"/>
                <w:bCs/>
                <w:color w:val="000000"/>
                <w:lang w:eastAsia="zh-CN"/>
              </w:rPr>
            </w:pPr>
            <w:ins w:id="414" w:author="Per Lindell" w:date="2024-08-21T11:31:00Z">
              <w:r w:rsidRPr="0011391D">
                <w:rPr>
                  <w:rFonts w:eastAsiaTheme="minorEastAsia"/>
                  <w:bCs/>
                  <w:color w:val="000000"/>
                  <w:lang w:eastAsia="zh-CN"/>
                </w:rPr>
                <w:t>&gt;ACLR2</w:t>
              </w:r>
            </w:ins>
          </w:p>
        </w:tc>
      </w:tr>
    </w:tbl>
    <w:p w14:paraId="72D3CF81" w14:textId="34ABF28E" w:rsidR="007E4D89" w:rsidRPr="007D35A8" w:rsidRDefault="007E4D89" w:rsidP="00DA0398">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14:paraId="42CC7CC0" w14:textId="77777777" w:rsidR="007E4D89" w:rsidRPr="00F42C4A" w:rsidRDefault="007E4D89" w:rsidP="007E4D89">
      <w:pPr>
        <w:pStyle w:val="Heading1"/>
        <w:rPr>
          <w:rStyle w:val="SubtleReference"/>
          <w:smallCaps w:val="0"/>
          <w:color w:val="auto"/>
          <w:u w:val="none"/>
        </w:rPr>
      </w:pPr>
      <w:r w:rsidRPr="00F42C4A">
        <w:rPr>
          <w:rStyle w:val="SubtleReference"/>
          <w:rFonts w:hint="eastAsia"/>
          <w:smallCaps w:val="0"/>
          <w:color w:val="auto"/>
          <w:u w:val="none"/>
        </w:rPr>
        <w:t>Reference</w:t>
      </w:r>
    </w:p>
    <w:bookmarkEnd w:id="0"/>
    <w:bookmarkEnd w:id="1"/>
    <w:bookmarkEnd w:id="2"/>
    <w:bookmarkEnd w:id="3"/>
    <w:bookmarkEnd w:id="4"/>
    <w:bookmarkEnd w:id="5"/>
    <w:bookmarkEnd w:id="6"/>
    <w:bookmarkEnd w:id="7"/>
    <w:bookmarkEnd w:id="8"/>
    <w:bookmarkEnd w:id="9"/>
    <w:bookmarkEnd w:id="13"/>
    <w:p w14:paraId="7A3B0AD6" w14:textId="2740824D" w:rsidR="006C2B23" w:rsidRPr="00065C3D" w:rsidRDefault="00456647" w:rsidP="007E4D89">
      <w:r>
        <w:t>[</w:t>
      </w:r>
      <w:r w:rsidR="006F1B33">
        <w:t>1</w:t>
      </w:r>
      <w:r>
        <w:t>]</w:t>
      </w:r>
      <w:r>
        <w:tab/>
      </w:r>
      <w:r>
        <w:tab/>
      </w:r>
      <w:r w:rsidR="00A53F43" w:rsidRPr="00A53F43">
        <w:t>RP-241679</w:t>
      </w:r>
      <w:r w:rsidR="00A53F43">
        <w:t xml:space="preserve">, </w:t>
      </w:r>
      <w:r w:rsidR="00733B0C" w:rsidRPr="00733B0C">
        <w:t>New WID: Rel-19 High power UE (power class 1.5 or 2) for NR intra-band Carrier Aggregation (CA) or NR inter-band CA/Dual connectivity (DC) band combinations with/without NR SUL (supplementary uplink)</w:t>
      </w:r>
    </w:p>
    <w:sectPr w:rsidR="006C2B23" w:rsidRPr="00065C3D" w:rsidSect="006B1ED8">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2849F0" w14:textId="77777777" w:rsidR="007D54B4" w:rsidRDefault="007D54B4">
      <w:r>
        <w:separator/>
      </w:r>
    </w:p>
  </w:endnote>
  <w:endnote w:type="continuationSeparator" w:id="0">
    <w:p w14:paraId="26B1EC91" w14:textId="77777777" w:rsidR="007D54B4" w:rsidRDefault="007D54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Nokia Pure Text">
    <w:altName w:val="Meiryo"/>
    <w:charset w:val="00"/>
    <w:family w:val="auto"/>
    <w:pitch w:val="variable"/>
    <w:sig w:usb0="00000001" w:usb1="700078FB" w:usb2="00010000" w:usb3="00000000" w:csb0="000001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504020202020204"/>
    <w:charset w:val="00"/>
    <w:family w:val="swiss"/>
    <w:pitch w:val="variable"/>
    <w:sig w:usb0="E0002EFF" w:usb1="C000785B" w:usb2="00000009" w:usb3="00000000" w:csb0="000001FF" w:csb1="00000000"/>
  </w:font>
  <w:font w:name="Bookman">
    <w:altName w:val="Bookman Old Style"/>
    <w:charset w:val="00"/>
    <w:family w:val="roman"/>
    <w:pitch w:val="default"/>
    <w:sig w:usb0="00000000"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Intel Clear">
    <w:altName w:val="Calibri"/>
    <w:charset w:val="00"/>
    <w:family w:val="swiss"/>
    <w:pitch w:val="default"/>
    <w:sig w:usb0="00000000" w:usb1="00000000" w:usb2="00000028" w:usb3="00000000" w:csb0="000001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Yu Mincho">
    <w:altName w:val="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DE9C42" w14:textId="77777777" w:rsidR="00B03F17" w:rsidRDefault="00B03F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635F33" w14:textId="77777777" w:rsidR="007D54B4" w:rsidRDefault="007D54B4">
      <w:r>
        <w:separator/>
      </w:r>
    </w:p>
  </w:footnote>
  <w:footnote w:type="continuationSeparator" w:id="0">
    <w:p w14:paraId="58D3A009" w14:textId="77777777" w:rsidR="007D54B4" w:rsidRDefault="007D54B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1"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63725FF9"/>
    <w:multiLevelType w:val="hybridMultilevel"/>
    <w:tmpl w:val="24F097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03388440">
    <w:abstractNumId w:val="11"/>
  </w:num>
  <w:num w:numId="2" w16cid:durableId="299848934">
    <w:abstractNumId w:val="24"/>
  </w:num>
  <w:num w:numId="3" w16cid:durableId="236551820">
    <w:abstractNumId w:val="5"/>
  </w:num>
  <w:num w:numId="4" w16cid:durableId="464742488">
    <w:abstractNumId w:val="3"/>
  </w:num>
  <w:num w:numId="5" w16cid:durableId="1828210329">
    <w:abstractNumId w:val="18"/>
  </w:num>
  <w:num w:numId="6" w16cid:durableId="442386087">
    <w:abstractNumId w:val="15"/>
  </w:num>
  <w:num w:numId="7" w16cid:durableId="236402181">
    <w:abstractNumId w:val="17"/>
  </w:num>
  <w:num w:numId="8" w16cid:durableId="485052520">
    <w:abstractNumId w:val="6"/>
  </w:num>
  <w:num w:numId="9" w16cid:durableId="535895758">
    <w:abstractNumId w:val="12"/>
  </w:num>
  <w:num w:numId="10" w16cid:durableId="1392386906">
    <w:abstractNumId w:val="25"/>
  </w:num>
  <w:num w:numId="11" w16cid:durableId="429618121">
    <w:abstractNumId w:val="21"/>
  </w:num>
  <w:num w:numId="12" w16cid:durableId="1785074019">
    <w:abstractNumId w:val="22"/>
  </w:num>
  <w:num w:numId="13" w16cid:durableId="2141720923">
    <w:abstractNumId w:val="2"/>
  </w:num>
  <w:num w:numId="14" w16cid:durableId="143280163">
    <w:abstractNumId w:val="7"/>
  </w:num>
  <w:num w:numId="15" w16cid:durableId="1172530960">
    <w:abstractNumId w:val="23"/>
  </w:num>
  <w:num w:numId="16" w16cid:durableId="230697478">
    <w:abstractNumId w:val="8"/>
  </w:num>
  <w:num w:numId="17" w16cid:durableId="176967316">
    <w:abstractNumId w:val="9"/>
  </w:num>
  <w:num w:numId="18" w16cid:durableId="776371520">
    <w:abstractNumId w:val="0"/>
  </w:num>
  <w:num w:numId="19" w16cid:durableId="1675913702">
    <w:abstractNumId w:val="20"/>
  </w:num>
  <w:num w:numId="20" w16cid:durableId="1696079146">
    <w:abstractNumId w:val="4"/>
  </w:num>
  <w:num w:numId="21" w16cid:durableId="32193568">
    <w:abstractNumId w:val="1"/>
  </w:num>
  <w:num w:numId="22" w16cid:durableId="1348673846">
    <w:abstractNumId w:val="19"/>
  </w:num>
  <w:num w:numId="23" w16cid:durableId="1094979776">
    <w:abstractNumId w:val="13"/>
  </w:num>
  <w:num w:numId="24" w16cid:durableId="231938400">
    <w:abstractNumId w:val="10"/>
  </w:num>
  <w:num w:numId="25" w16cid:durableId="808983830">
    <w:abstractNumId w:val="14"/>
  </w:num>
  <w:num w:numId="26" w16cid:durableId="817501233">
    <w:abstractNumId w:val="16"/>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0558C"/>
    <w:rsid w:val="00011EB2"/>
    <w:rsid w:val="00012553"/>
    <w:rsid w:val="00012AE5"/>
    <w:rsid w:val="00014D09"/>
    <w:rsid w:val="00017222"/>
    <w:rsid w:val="000215CB"/>
    <w:rsid w:val="00021B20"/>
    <w:rsid w:val="00022C3B"/>
    <w:rsid w:val="000247B7"/>
    <w:rsid w:val="00025CCA"/>
    <w:rsid w:val="00031368"/>
    <w:rsid w:val="00031C1D"/>
    <w:rsid w:val="00032809"/>
    <w:rsid w:val="00032B42"/>
    <w:rsid w:val="000371BA"/>
    <w:rsid w:val="00037841"/>
    <w:rsid w:val="00042A6D"/>
    <w:rsid w:val="00042C26"/>
    <w:rsid w:val="00044777"/>
    <w:rsid w:val="000452A5"/>
    <w:rsid w:val="00045C73"/>
    <w:rsid w:val="00050976"/>
    <w:rsid w:val="00051843"/>
    <w:rsid w:val="00053514"/>
    <w:rsid w:val="00054BE7"/>
    <w:rsid w:val="000575D7"/>
    <w:rsid w:val="00060E5A"/>
    <w:rsid w:val="000632E3"/>
    <w:rsid w:val="00063F8D"/>
    <w:rsid w:val="0006412A"/>
    <w:rsid w:val="00065364"/>
    <w:rsid w:val="00065C3D"/>
    <w:rsid w:val="0006670D"/>
    <w:rsid w:val="00067A7B"/>
    <w:rsid w:val="00071E79"/>
    <w:rsid w:val="000725EE"/>
    <w:rsid w:val="00072884"/>
    <w:rsid w:val="00074500"/>
    <w:rsid w:val="0007479B"/>
    <w:rsid w:val="000751CD"/>
    <w:rsid w:val="00075C8C"/>
    <w:rsid w:val="00076B73"/>
    <w:rsid w:val="00077520"/>
    <w:rsid w:val="00077CBC"/>
    <w:rsid w:val="00085100"/>
    <w:rsid w:val="0009018D"/>
    <w:rsid w:val="0009095C"/>
    <w:rsid w:val="00090E76"/>
    <w:rsid w:val="0009275B"/>
    <w:rsid w:val="00093E7E"/>
    <w:rsid w:val="000950E9"/>
    <w:rsid w:val="00095CF5"/>
    <w:rsid w:val="00095FD0"/>
    <w:rsid w:val="000978DC"/>
    <w:rsid w:val="000A0E72"/>
    <w:rsid w:val="000A2169"/>
    <w:rsid w:val="000A3D84"/>
    <w:rsid w:val="000A5AE1"/>
    <w:rsid w:val="000A60DF"/>
    <w:rsid w:val="000B05EE"/>
    <w:rsid w:val="000B0FFA"/>
    <w:rsid w:val="000B11CF"/>
    <w:rsid w:val="000B1B33"/>
    <w:rsid w:val="000B1BF8"/>
    <w:rsid w:val="000B58BB"/>
    <w:rsid w:val="000B7955"/>
    <w:rsid w:val="000C2523"/>
    <w:rsid w:val="000C43E9"/>
    <w:rsid w:val="000C69E7"/>
    <w:rsid w:val="000D2780"/>
    <w:rsid w:val="000D6AF3"/>
    <w:rsid w:val="000D6CFC"/>
    <w:rsid w:val="000D7160"/>
    <w:rsid w:val="000F030D"/>
    <w:rsid w:val="000F0E84"/>
    <w:rsid w:val="000F1A85"/>
    <w:rsid w:val="000F7D4A"/>
    <w:rsid w:val="001035A9"/>
    <w:rsid w:val="001041D6"/>
    <w:rsid w:val="001053BE"/>
    <w:rsid w:val="0010626C"/>
    <w:rsid w:val="00107A18"/>
    <w:rsid w:val="0011032E"/>
    <w:rsid w:val="0011098A"/>
    <w:rsid w:val="00111782"/>
    <w:rsid w:val="001134CC"/>
    <w:rsid w:val="00113F5F"/>
    <w:rsid w:val="00114A4F"/>
    <w:rsid w:val="00115E39"/>
    <w:rsid w:val="00116EB9"/>
    <w:rsid w:val="00116F2B"/>
    <w:rsid w:val="00121EAE"/>
    <w:rsid w:val="0012251E"/>
    <w:rsid w:val="001264C8"/>
    <w:rsid w:val="001265E3"/>
    <w:rsid w:val="0013134C"/>
    <w:rsid w:val="001325AA"/>
    <w:rsid w:val="00133BEF"/>
    <w:rsid w:val="00136047"/>
    <w:rsid w:val="0013685B"/>
    <w:rsid w:val="00136DDD"/>
    <w:rsid w:val="001414CE"/>
    <w:rsid w:val="00141880"/>
    <w:rsid w:val="00142B00"/>
    <w:rsid w:val="00145BDF"/>
    <w:rsid w:val="00146178"/>
    <w:rsid w:val="00146442"/>
    <w:rsid w:val="001476C0"/>
    <w:rsid w:val="00161B27"/>
    <w:rsid w:val="00162589"/>
    <w:rsid w:val="001637B9"/>
    <w:rsid w:val="00163E73"/>
    <w:rsid w:val="00163FAD"/>
    <w:rsid w:val="00164BBF"/>
    <w:rsid w:val="00165C3C"/>
    <w:rsid w:val="0016608F"/>
    <w:rsid w:val="001719F3"/>
    <w:rsid w:val="001724CD"/>
    <w:rsid w:val="001736E2"/>
    <w:rsid w:val="0017483F"/>
    <w:rsid w:val="00174ECB"/>
    <w:rsid w:val="001762B4"/>
    <w:rsid w:val="00177F62"/>
    <w:rsid w:val="00180CAA"/>
    <w:rsid w:val="00182754"/>
    <w:rsid w:val="0018396C"/>
    <w:rsid w:val="0018639E"/>
    <w:rsid w:val="00191CFD"/>
    <w:rsid w:val="00193F55"/>
    <w:rsid w:val="00195DC7"/>
    <w:rsid w:val="001A08AA"/>
    <w:rsid w:val="001A274B"/>
    <w:rsid w:val="001A29C0"/>
    <w:rsid w:val="001A2E42"/>
    <w:rsid w:val="001A6AD8"/>
    <w:rsid w:val="001B195A"/>
    <w:rsid w:val="001B1A63"/>
    <w:rsid w:val="001B395A"/>
    <w:rsid w:val="001B788C"/>
    <w:rsid w:val="001C0E61"/>
    <w:rsid w:val="001C1E55"/>
    <w:rsid w:val="001C2CD1"/>
    <w:rsid w:val="001C2E35"/>
    <w:rsid w:val="001C3B01"/>
    <w:rsid w:val="001C5C7E"/>
    <w:rsid w:val="001C6C84"/>
    <w:rsid w:val="001D15E7"/>
    <w:rsid w:val="001D1759"/>
    <w:rsid w:val="001D1836"/>
    <w:rsid w:val="001D27A5"/>
    <w:rsid w:val="001D28E6"/>
    <w:rsid w:val="001D3132"/>
    <w:rsid w:val="001D33AC"/>
    <w:rsid w:val="001D4A61"/>
    <w:rsid w:val="001D57EA"/>
    <w:rsid w:val="001D6FC8"/>
    <w:rsid w:val="001E13CD"/>
    <w:rsid w:val="001E365F"/>
    <w:rsid w:val="001E6CB1"/>
    <w:rsid w:val="001E73B6"/>
    <w:rsid w:val="001F239F"/>
    <w:rsid w:val="001F28B0"/>
    <w:rsid w:val="001F6F22"/>
    <w:rsid w:val="001F7248"/>
    <w:rsid w:val="00200546"/>
    <w:rsid w:val="00203346"/>
    <w:rsid w:val="00204749"/>
    <w:rsid w:val="00204C9D"/>
    <w:rsid w:val="0020736B"/>
    <w:rsid w:val="002107C5"/>
    <w:rsid w:val="00210BDF"/>
    <w:rsid w:val="00214B92"/>
    <w:rsid w:val="00214FBD"/>
    <w:rsid w:val="00221391"/>
    <w:rsid w:val="00221528"/>
    <w:rsid w:val="00221C98"/>
    <w:rsid w:val="00222ADD"/>
    <w:rsid w:val="002255F2"/>
    <w:rsid w:val="002259EF"/>
    <w:rsid w:val="00225FDC"/>
    <w:rsid w:val="002322EB"/>
    <w:rsid w:val="00233475"/>
    <w:rsid w:val="00233997"/>
    <w:rsid w:val="00236202"/>
    <w:rsid w:val="0023623B"/>
    <w:rsid w:val="00236384"/>
    <w:rsid w:val="00240C0C"/>
    <w:rsid w:val="0024133D"/>
    <w:rsid w:val="00245A34"/>
    <w:rsid w:val="00245A5C"/>
    <w:rsid w:val="00245C69"/>
    <w:rsid w:val="002474A7"/>
    <w:rsid w:val="002507A8"/>
    <w:rsid w:val="00252063"/>
    <w:rsid w:val="002552D7"/>
    <w:rsid w:val="002567D5"/>
    <w:rsid w:val="002613D0"/>
    <w:rsid w:val="0026164C"/>
    <w:rsid w:val="002648BF"/>
    <w:rsid w:val="002661FA"/>
    <w:rsid w:val="00266EE7"/>
    <w:rsid w:val="00272C4D"/>
    <w:rsid w:val="00274D6B"/>
    <w:rsid w:val="00275970"/>
    <w:rsid w:val="002775E8"/>
    <w:rsid w:val="002801D5"/>
    <w:rsid w:val="00281E6F"/>
    <w:rsid w:val="00282213"/>
    <w:rsid w:val="002830A5"/>
    <w:rsid w:val="00290A95"/>
    <w:rsid w:val="00290C9C"/>
    <w:rsid w:val="002915A2"/>
    <w:rsid w:val="002932E1"/>
    <w:rsid w:val="00293C2F"/>
    <w:rsid w:val="002954AF"/>
    <w:rsid w:val="0029706F"/>
    <w:rsid w:val="002978A8"/>
    <w:rsid w:val="002A296C"/>
    <w:rsid w:val="002A3A5F"/>
    <w:rsid w:val="002A4568"/>
    <w:rsid w:val="002A6741"/>
    <w:rsid w:val="002B0570"/>
    <w:rsid w:val="002B1E69"/>
    <w:rsid w:val="002B30AD"/>
    <w:rsid w:val="002B4C1C"/>
    <w:rsid w:val="002B522F"/>
    <w:rsid w:val="002B6489"/>
    <w:rsid w:val="002B67EB"/>
    <w:rsid w:val="002B7676"/>
    <w:rsid w:val="002B7D70"/>
    <w:rsid w:val="002C0EA7"/>
    <w:rsid w:val="002C189D"/>
    <w:rsid w:val="002C1951"/>
    <w:rsid w:val="002C2EEC"/>
    <w:rsid w:val="002C5241"/>
    <w:rsid w:val="002C5276"/>
    <w:rsid w:val="002C5CC9"/>
    <w:rsid w:val="002C668A"/>
    <w:rsid w:val="002C68B0"/>
    <w:rsid w:val="002D158A"/>
    <w:rsid w:val="002D2273"/>
    <w:rsid w:val="002D24C9"/>
    <w:rsid w:val="002D45D5"/>
    <w:rsid w:val="002D67AD"/>
    <w:rsid w:val="002D7D0F"/>
    <w:rsid w:val="002E3D4E"/>
    <w:rsid w:val="002E51B0"/>
    <w:rsid w:val="002E51B7"/>
    <w:rsid w:val="002E6761"/>
    <w:rsid w:val="002F246A"/>
    <w:rsid w:val="002F2482"/>
    <w:rsid w:val="002F2BC1"/>
    <w:rsid w:val="002F4093"/>
    <w:rsid w:val="002F4161"/>
    <w:rsid w:val="002F6064"/>
    <w:rsid w:val="002F6394"/>
    <w:rsid w:val="002F6864"/>
    <w:rsid w:val="002F7CCC"/>
    <w:rsid w:val="0030092C"/>
    <w:rsid w:val="003020BF"/>
    <w:rsid w:val="00303AA4"/>
    <w:rsid w:val="003068A9"/>
    <w:rsid w:val="0031095D"/>
    <w:rsid w:val="00310B83"/>
    <w:rsid w:val="00312266"/>
    <w:rsid w:val="00312AD1"/>
    <w:rsid w:val="0031486F"/>
    <w:rsid w:val="00314C44"/>
    <w:rsid w:val="003173FC"/>
    <w:rsid w:val="00317E4F"/>
    <w:rsid w:val="003211BF"/>
    <w:rsid w:val="00321DD6"/>
    <w:rsid w:val="00323D95"/>
    <w:rsid w:val="0032486C"/>
    <w:rsid w:val="00327A93"/>
    <w:rsid w:val="00327F75"/>
    <w:rsid w:val="00331FA1"/>
    <w:rsid w:val="003335EE"/>
    <w:rsid w:val="00334233"/>
    <w:rsid w:val="003347AA"/>
    <w:rsid w:val="003378E8"/>
    <w:rsid w:val="00341AEE"/>
    <w:rsid w:val="0034229E"/>
    <w:rsid w:val="003448E0"/>
    <w:rsid w:val="00345798"/>
    <w:rsid w:val="003465A5"/>
    <w:rsid w:val="00347916"/>
    <w:rsid w:val="00353FC3"/>
    <w:rsid w:val="00354649"/>
    <w:rsid w:val="00354CAC"/>
    <w:rsid w:val="00357760"/>
    <w:rsid w:val="003579DA"/>
    <w:rsid w:val="003615B3"/>
    <w:rsid w:val="00361962"/>
    <w:rsid w:val="00362955"/>
    <w:rsid w:val="00364EDE"/>
    <w:rsid w:val="00366E87"/>
    <w:rsid w:val="00366EC7"/>
    <w:rsid w:val="00373382"/>
    <w:rsid w:val="00373796"/>
    <w:rsid w:val="0037768C"/>
    <w:rsid w:val="00377737"/>
    <w:rsid w:val="00383990"/>
    <w:rsid w:val="0038515D"/>
    <w:rsid w:val="003858D2"/>
    <w:rsid w:val="00386D0F"/>
    <w:rsid w:val="00387054"/>
    <w:rsid w:val="00387310"/>
    <w:rsid w:val="00387CF6"/>
    <w:rsid w:val="00390185"/>
    <w:rsid w:val="003940C5"/>
    <w:rsid w:val="003949D0"/>
    <w:rsid w:val="00394B05"/>
    <w:rsid w:val="0039602A"/>
    <w:rsid w:val="00397E82"/>
    <w:rsid w:val="003A3336"/>
    <w:rsid w:val="003A4743"/>
    <w:rsid w:val="003A62B0"/>
    <w:rsid w:val="003A7B05"/>
    <w:rsid w:val="003B1282"/>
    <w:rsid w:val="003B129C"/>
    <w:rsid w:val="003B12DD"/>
    <w:rsid w:val="003B1820"/>
    <w:rsid w:val="003B2615"/>
    <w:rsid w:val="003B406C"/>
    <w:rsid w:val="003B6206"/>
    <w:rsid w:val="003B63E7"/>
    <w:rsid w:val="003B6E51"/>
    <w:rsid w:val="003B73E7"/>
    <w:rsid w:val="003C1F5F"/>
    <w:rsid w:val="003C205C"/>
    <w:rsid w:val="003C346D"/>
    <w:rsid w:val="003C3945"/>
    <w:rsid w:val="003C4319"/>
    <w:rsid w:val="003C6993"/>
    <w:rsid w:val="003D05CB"/>
    <w:rsid w:val="003D24FF"/>
    <w:rsid w:val="003D3A8B"/>
    <w:rsid w:val="003D48C0"/>
    <w:rsid w:val="003D4B99"/>
    <w:rsid w:val="003D5017"/>
    <w:rsid w:val="003D6187"/>
    <w:rsid w:val="003D6D79"/>
    <w:rsid w:val="003E08C5"/>
    <w:rsid w:val="003E16CC"/>
    <w:rsid w:val="003E192B"/>
    <w:rsid w:val="003E1B0A"/>
    <w:rsid w:val="003E5082"/>
    <w:rsid w:val="003E533B"/>
    <w:rsid w:val="003E6C3F"/>
    <w:rsid w:val="003E7286"/>
    <w:rsid w:val="003F5860"/>
    <w:rsid w:val="003F637F"/>
    <w:rsid w:val="003F6A95"/>
    <w:rsid w:val="003F6F2C"/>
    <w:rsid w:val="00405196"/>
    <w:rsid w:val="0041648B"/>
    <w:rsid w:val="0041690F"/>
    <w:rsid w:val="00420913"/>
    <w:rsid w:val="00420C59"/>
    <w:rsid w:val="00421722"/>
    <w:rsid w:val="00421BAF"/>
    <w:rsid w:val="00423362"/>
    <w:rsid w:val="00431BCC"/>
    <w:rsid w:val="00435CA9"/>
    <w:rsid w:val="004369D4"/>
    <w:rsid w:val="00440517"/>
    <w:rsid w:val="0044166E"/>
    <w:rsid w:val="00441D1A"/>
    <w:rsid w:val="00442D16"/>
    <w:rsid w:val="00444081"/>
    <w:rsid w:val="00445B1C"/>
    <w:rsid w:val="0044605A"/>
    <w:rsid w:val="00446DB4"/>
    <w:rsid w:val="00450C9B"/>
    <w:rsid w:val="0045258C"/>
    <w:rsid w:val="00454A9D"/>
    <w:rsid w:val="00455057"/>
    <w:rsid w:val="004550CD"/>
    <w:rsid w:val="0045579E"/>
    <w:rsid w:val="00456647"/>
    <w:rsid w:val="00461901"/>
    <w:rsid w:val="0046387B"/>
    <w:rsid w:val="00464913"/>
    <w:rsid w:val="00467467"/>
    <w:rsid w:val="00470463"/>
    <w:rsid w:val="00470BFF"/>
    <w:rsid w:val="004713DE"/>
    <w:rsid w:val="00471DB8"/>
    <w:rsid w:val="00472023"/>
    <w:rsid w:val="004734D8"/>
    <w:rsid w:val="004752DD"/>
    <w:rsid w:val="00476C7E"/>
    <w:rsid w:val="00477096"/>
    <w:rsid w:val="0047759F"/>
    <w:rsid w:val="0048072B"/>
    <w:rsid w:val="00480DD2"/>
    <w:rsid w:val="00480FF8"/>
    <w:rsid w:val="00481427"/>
    <w:rsid w:val="00481867"/>
    <w:rsid w:val="004820D5"/>
    <w:rsid w:val="004832F5"/>
    <w:rsid w:val="00483AA1"/>
    <w:rsid w:val="004848D6"/>
    <w:rsid w:val="00484A3C"/>
    <w:rsid w:val="00485DB0"/>
    <w:rsid w:val="00485FE1"/>
    <w:rsid w:val="00492B55"/>
    <w:rsid w:val="00492FF4"/>
    <w:rsid w:val="00493FCC"/>
    <w:rsid w:val="004943DB"/>
    <w:rsid w:val="00495514"/>
    <w:rsid w:val="00496DC0"/>
    <w:rsid w:val="00497626"/>
    <w:rsid w:val="004A185D"/>
    <w:rsid w:val="004A56D7"/>
    <w:rsid w:val="004A5E64"/>
    <w:rsid w:val="004A66D5"/>
    <w:rsid w:val="004A76EA"/>
    <w:rsid w:val="004A774F"/>
    <w:rsid w:val="004A7788"/>
    <w:rsid w:val="004B1755"/>
    <w:rsid w:val="004B1F71"/>
    <w:rsid w:val="004B48E7"/>
    <w:rsid w:val="004B70B4"/>
    <w:rsid w:val="004C0906"/>
    <w:rsid w:val="004C0C83"/>
    <w:rsid w:val="004C320D"/>
    <w:rsid w:val="004C4662"/>
    <w:rsid w:val="004C50C4"/>
    <w:rsid w:val="004C5276"/>
    <w:rsid w:val="004C566E"/>
    <w:rsid w:val="004C65C9"/>
    <w:rsid w:val="004C6CE8"/>
    <w:rsid w:val="004D00C3"/>
    <w:rsid w:val="004D018D"/>
    <w:rsid w:val="004D07AC"/>
    <w:rsid w:val="004D1370"/>
    <w:rsid w:val="004D20C7"/>
    <w:rsid w:val="004D21D6"/>
    <w:rsid w:val="004D3D99"/>
    <w:rsid w:val="004D407B"/>
    <w:rsid w:val="004D5E6B"/>
    <w:rsid w:val="004D79A4"/>
    <w:rsid w:val="004D7C4F"/>
    <w:rsid w:val="004E26A0"/>
    <w:rsid w:val="004E2854"/>
    <w:rsid w:val="004E3AA1"/>
    <w:rsid w:val="004E3B16"/>
    <w:rsid w:val="004E4A0F"/>
    <w:rsid w:val="004E541A"/>
    <w:rsid w:val="004E543C"/>
    <w:rsid w:val="004F013E"/>
    <w:rsid w:val="004F036C"/>
    <w:rsid w:val="004F4592"/>
    <w:rsid w:val="004F50D8"/>
    <w:rsid w:val="004F5BDE"/>
    <w:rsid w:val="00501FBE"/>
    <w:rsid w:val="0050266F"/>
    <w:rsid w:val="00504CCB"/>
    <w:rsid w:val="00505940"/>
    <w:rsid w:val="00505BFA"/>
    <w:rsid w:val="00505EB3"/>
    <w:rsid w:val="00505EB6"/>
    <w:rsid w:val="0051158A"/>
    <w:rsid w:val="00511A69"/>
    <w:rsid w:val="005124FB"/>
    <w:rsid w:val="005158ED"/>
    <w:rsid w:val="00515CE3"/>
    <w:rsid w:val="00516D8A"/>
    <w:rsid w:val="00517D84"/>
    <w:rsid w:val="005213FB"/>
    <w:rsid w:val="00522270"/>
    <w:rsid w:val="00522618"/>
    <w:rsid w:val="00522A37"/>
    <w:rsid w:val="00522F84"/>
    <w:rsid w:val="00523F18"/>
    <w:rsid w:val="00524248"/>
    <w:rsid w:val="0052617D"/>
    <w:rsid w:val="00526419"/>
    <w:rsid w:val="00531057"/>
    <w:rsid w:val="005313B0"/>
    <w:rsid w:val="005338EC"/>
    <w:rsid w:val="00533986"/>
    <w:rsid w:val="005358CA"/>
    <w:rsid w:val="00540FE8"/>
    <w:rsid w:val="00541B90"/>
    <w:rsid w:val="005449C4"/>
    <w:rsid w:val="00546BC8"/>
    <w:rsid w:val="005508C3"/>
    <w:rsid w:val="00551BA1"/>
    <w:rsid w:val="00555599"/>
    <w:rsid w:val="00555DC6"/>
    <w:rsid w:val="005566A2"/>
    <w:rsid w:val="0055787F"/>
    <w:rsid w:val="005625C9"/>
    <w:rsid w:val="00563C44"/>
    <w:rsid w:val="00564E8E"/>
    <w:rsid w:val="005650D0"/>
    <w:rsid w:val="00566158"/>
    <w:rsid w:val="00567785"/>
    <w:rsid w:val="0057126E"/>
    <w:rsid w:val="00571EE5"/>
    <w:rsid w:val="00573281"/>
    <w:rsid w:val="00573B15"/>
    <w:rsid w:val="005775A7"/>
    <w:rsid w:val="005805C5"/>
    <w:rsid w:val="0058237D"/>
    <w:rsid w:val="005830BB"/>
    <w:rsid w:val="0058320A"/>
    <w:rsid w:val="00587AC9"/>
    <w:rsid w:val="00593079"/>
    <w:rsid w:val="005931A0"/>
    <w:rsid w:val="00594532"/>
    <w:rsid w:val="00595848"/>
    <w:rsid w:val="005A04B5"/>
    <w:rsid w:val="005A2973"/>
    <w:rsid w:val="005A3B65"/>
    <w:rsid w:val="005A428A"/>
    <w:rsid w:val="005A50E6"/>
    <w:rsid w:val="005A5216"/>
    <w:rsid w:val="005A5AC0"/>
    <w:rsid w:val="005A638D"/>
    <w:rsid w:val="005A7888"/>
    <w:rsid w:val="005B0E95"/>
    <w:rsid w:val="005B448D"/>
    <w:rsid w:val="005B5F86"/>
    <w:rsid w:val="005B5FA7"/>
    <w:rsid w:val="005B62B0"/>
    <w:rsid w:val="005B79E6"/>
    <w:rsid w:val="005C3701"/>
    <w:rsid w:val="005C3ED3"/>
    <w:rsid w:val="005C67BB"/>
    <w:rsid w:val="005C68E7"/>
    <w:rsid w:val="005D0A2D"/>
    <w:rsid w:val="005D1066"/>
    <w:rsid w:val="005D1614"/>
    <w:rsid w:val="005D3533"/>
    <w:rsid w:val="005D4082"/>
    <w:rsid w:val="005D46A0"/>
    <w:rsid w:val="005D4EA2"/>
    <w:rsid w:val="005D538A"/>
    <w:rsid w:val="005E0258"/>
    <w:rsid w:val="005E0331"/>
    <w:rsid w:val="005E1397"/>
    <w:rsid w:val="005E3EAA"/>
    <w:rsid w:val="005E7F73"/>
    <w:rsid w:val="005F175B"/>
    <w:rsid w:val="005F255A"/>
    <w:rsid w:val="005F4A73"/>
    <w:rsid w:val="005F4BCF"/>
    <w:rsid w:val="005F5A97"/>
    <w:rsid w:val="005F5C22"/>
    <w:rsid w:val="005F7054"/>
    <w:rsid w:val="00602F27"/>
    <w:rsid w:val="00605271"/>
    <w:rsid w:val="00610E23"/>
    <w:rsid w:val="0061133F"/>
    <w:rsid w:val="006113C6"/>
    <w:rsid w:val="00611ACE"/>
    <w:rsid w:val="006162A1"/>
    <w:rsid w:val="00617150"/>
    <w:rsid w:val="006213B7"/>
    <w:rsid w:val="00622174"/>
    <w:rsid w:val="00622551"/>
    <w:rsid w:val="00623666"/>
    <w:rsid w:val="00623883"/>
    <w:rsid w:val="006253BE"/>
    <w:rsid w:val="0062707E"/>
    <w:rsid w:val="00630472"/>
    <w:rsid w:val="00633367"/>
    <w:rsid w:val="00633EEB"/>
    <w:rsid w:val="00635A04"/>
    <w:rsid w:val="006362A6"/>
    <w:rsid w:val="0063657E"/>
    <w:rsid w:val="0064043B"/>
    <w:rsid w:val="0064093D"/>
    <w:rsid w:val="006415DD"/>
    <w:rsid w:val="006448E2"/>
    <w:rsid w:val="006458C4"/>
    <w:rsid w:val="006516F7"/>
    <w:rsid w:val="00651B84"/>
    <w:rsid w:val="00654731"/>
    <w:rsid w:val="00655B0D"/>
    <w:rsid w:val="00655E46"/>
    <w:rsid w:val="00656341"/>
    <w:rsid w:val="0065636E"/>
    <w:rsid w:val="00666145"/>
    <w:rsid w:val="006667A3"/>
    <w:rsid w:val="006668E4"/>
    <w:rsid w:val="00673B46"/>
    <w:rsid w:val="0067493D"/>
    <w:rsid w:val="006756EC"/>
    <w:rsid w:val="00684B7E"/>
    <w:rsid w:val="00684F82"/>
    <w:rsid w:val="006858FE"/>
    <w:rsid w:val="00686E33"/>
    <w:rsid w:val="00687F53"/>
    <w:rsid w:val="00691123"/>
    <w:rsid w:val="0069260B"/>
    <w:rsid w:val="0069311A"/>
    <w:rsid w:val="00693FFC"/>
    <w:rsid w:val="00694020"/>
    <w:rsid w:val="00694770"/>
    <w:rsid w:val="0069560D"/>
    <w:rsid w:val="00695C51"/>
    <w:rsid w:val="006972A5"/>
    <w:rsid w:val="006973FD"/>
    <w:rsid w:val="00697448"/>
    <w:rsid w:val="006A1B0E"/>
    <w:rsid w:val="006A2BAE"/>
    <w:rsid w:val="006A360C"/>
    <w:rsid w:val="006A50BB"/>
    <w:rsid w:val="006A58F5"/>
    <w:rsid w:val="006B1ED8"/>
    <w:rsid w:val="006B227A"/>
    <w:rsid w:val="006B3E46"/>
    <w:rsid w:val="006B4F56"/>
    <w:rsid w:val="006B571F"/>
    <w:rsid w:val="006B66B3"/>
    <w:rsid w:val="006B6971"/>
    <w:rsid w:val="006B6D21"/>
    <w:rsid w:val="006C2B23"/>
    <w:rsid w:val="006C35B8"/>
    <w:rsid w:val="006C472B"/>
    <w:rsid w:val="006C4D90"/>
    <w:rsid w:val="006C6A09"/>
    <w:rsid w:val="006C6BDF"/>
    <w:rsid w:val="006D10F8"/>
    <w:rsid w:val="006D4BF1"/>
    <w:rsid w:val="006D54FC"/>
    <w:rsid w:val="006D5B0C"/>
    <w:rsid w:val="006D775B"/>
    <w:rsid w:val="006E1657"/>
    <w:rsid w:val="006E22B7"/>
    <w:rsid w:val="006E40F0"/>
    <w:rsid w:val="006E4573"/>
    <w:rsid w:val="006E634B"/>
    <w:rsid w:val="006F1B33"/>
    <w:rsid w:val="006F4194"/>
    <w:rsid w:val="006F41DC"/>
    <w:rsid w:val="006F514D"/>
    <w:rsid w:val="006F6631"/>
    <w:rsid w:val="006F7D8E"/>
    <w:rsid w:val="0070646B"/>
    <w:rsid w:val="00710609"/>
    <w:rsid w:val="007117E1"/>
    <w:rsid w:val="00711CA7"/>
    <w:rsid w:val="00711F4C"/>
    <w:rsid w:val="0071247F"/>
    <w:rsid w:val="00712C5E"/>
    <w:rsid w:val="00712C6C"/>
    <w:rsid w:val="00714C12"/>
    <w:rsid w:val="00714F1C"/>
    <w:rsid w:val="00714F41"/>
    <w:rsid w:val="0072067C"/>
    <w:rsid w:val="00720CBA"/>
    <w:rsid w:val="0072190E"/>
    <w:rsid w:val="00724DC6"/>
    <w:rsid w:val="0072533A"/>
    <w:rsid w:val="00726B6F"/>
    <w:rsid w:val="00726F32"/>
    <w:rsid w:val="00730E55"/>
    <w:rsid w:val="00731E26"/>
    <w:rsid w:val="00732494"/>
    <w:rsid w:val="00733258"/>
    <w:rsid w:val="0073365F"/>
    <w:rsid w:val="00733B0C"/>
    <w:rsid w:val="007366F5"/>
    <w:rsid w:val="007444E2"/>
    <w:rsid w:val="007448C5"/>
    <w:rsid w:val="007469EC"/>
    <w:rsid w:val="00747D66"/>
    <w:rsid w:val="00750156"/>
    <w:rsid w:val="007502D6"/>
    <w:rsid w:val="0075378A"/>
    <w:rsid w:val="00753893"/>
    <w:rsid w:val="0075649E"/>
    <w:rsid w:val="0076063A"/>
    <w:rsid w:val="007615E4"/>
    <w:rsid w:val="007620CA"/>
    <w:rsid w:val="00766AB7"/>
    <w:rsid w:val="00767780"/>
    <w:rsid w:val="00767E58"/>
    <w:rsid w:val="00771523"/>
    <w:rsid w:val="0077279B"/>
    <w:rsid w:val="00772CE6"/>
    <w:rsid w:val="00772F68"/>
    <w:rsid w:val="007744AB"/>
    <w:rsid w:val="00774D75"/>
    <w:rsid w:val="007755A1"/>
    <w:rsid w:val="0078163C"/>
    <w:rsid w:val="007818EA"/>
    <w:rsid w:val="00784A2A"/>
    <w:rsid w:val="007872D9"/>
    <w:rsid w:val="00792514"/>
    <w:rsid w:val="00793027"/>
    <w:rsid w:val="007935F0"/>
    <w:rsid w:val="007960B0"/>
    <w:rsid w:val="00796272"/>
    <w:rsid w:val="00796894"/>
    <w:rsid w:val="00797F10"/>
    <w:rsid w:val="007A10B7"/>
    <w:rsid w:val="007A380A"/>
    <w:rsid w:val="007A4D3E"/>
    <w:rsid w:val="007A7B7E"/>
    <w:rsid w:val="007B049A"/>
    <w:rsid w:val="007B12EF"/>
    <w:rsid w:val="007B1A5F"/>
    <w:rsid w:val="007B28BC"/>
    <w:rsid w:val="007B292A"/>
    <w:rsid w:val="007B2A07"/>
    <w:rsid w:val="007B39EB"/>
    <w:rsid w:val="007B41DF"/>
    <w:rsid w:val="007B58FB"/>
    <w:rsid w:val="007C2B63"/>
    <w:rsid w:val="007C37EC"/>
    <w:rsid w:val="007C3C75"/>
    <w:rsid w:val="007C4061"/>
    <w:rsid w:val="007C4C38"/>
    <w:rsid w:val="007C61BB"/>
    <w:rsid w:val="007D1455"/>
    <w:rsid w:val="007D2CFD"/>
    <w:rsid w:val="007D54B4"/>
    <w:rsid w:val="007D62FA"/>
    <w:rsid w:val="007E0735"/>
    <w:rsid w:val="007E4D89"/>
    <w:rsid w:val="007E5B09"/>
    <w:rsid w:val="007F201E"/>
    <w:rsid w:val="007F2A45"/>
    <w:rsid w:val="007F55AE"/>
    <w:rsid w:val="00803D15"/>
    <w:rsid w:val="008043A0"/>
    <w:rsid w:val="00804B72"/>
    <w:rsid w:val="00806198"/>
    <w:rsid w:val="00807423"/>
    <w:rsid w:val="0081171B"/>
    <w:rsid w:val="00813043"/>
    <w:rsid w:val="008133FF"/>
    <w:rsid w:val="00814E1C"/>
    <w:rsid w:val="00815C38"/>
    <w:rsid w:val="008168C3"/>
    <w:rsid w:val="008229AB"/>
    <w:rsid w:val="008237F4"/>
    <w:rsid w:val="00825DD4"/>
    <w:rsid w:val="0083145F"/>
    <w:rsid w:val="00833D77"/>
    <w:rsid w:val="00836458"/>
    <w:rsid w:val="0084024D"/>
    <w:rsid w:val="00841325"/>
    <w:rsid w:val="00841E0A"/>
    <w:rsid w:val="008453A3"/>
    <w:rsid w:val="00850C4D"/>
    <w:rsid w:val="00850D9A"/>
    <w:rsid w:val="00853D97"/>
    <w:rsid w:val="00854041"/>
    <w:rsid w:val="008553AA"/>
    <w:rsid w:val="00860C4E"/>
    <w:rsid w:val="00860E21"/>
    <w:rsid w:val="008647C7"/>
    <w:rsid w:val="008672CC"/>
    <w:rsid w:val="00867817"/>
    <w:rsid w:val="0087033F"/>
    <w:rsid w:val="008710D9"/>
    <w:rsid w:val="00872FF9"/>
    <w:rsid w:val="00874B17"/>
    <w:rsid w:val="00874EB4"/>
    <w:rsid w:val="008758CA"/>
    <w:rsid w:val="0088004A"/>
    <w:rsid w:val="0088152B"/>
    <w:rsid w:val="00884277"/>
    <w:rsid w:val="0088458C"/>
    <w:rsid w:val="00884EA6"/>
    <w:rsid w:val="00884FB6"/>
    <w:rsid w:val="00885106"/>
    <w:rsid w:val="00886C89"/>
    <w:rsid w:val="00886E5D"/>
    <w:rsid w:val="008910DE"/>
    <w:rsid w:val="00891102"/>
    <w:rsid w:val="008911E2"/>
    <w:rsid w:val="00892268"/>
    <w:rsid w:val="00895990"/>
    <w:rsid w:val="00895B0F"/>
    <w:rsid w:val="008968FF"/>
    <w:rsid w:val="00896F1E"/>
    <w:rsid w:val="008A04BF"/>
    <w:rsid w:val="008A1C40"/>
    <w:rsid w:val="008A26CA"/>
    <w:rsid w:val="008A4D8F"/>
    <w:rsid w:val="008A4EE0"/>
    <w:rsid w:val="008A691F"/>
    <w:rsid w:val="008A6CDD"/>
    <w:rsid w:val="008A72BF"/>
    <w:rsid w:val="008B0438"/>
    <w:rsid w:val="008B1E7A"/>
    <w:rsid w:val="008B24D9"/>
    <w:rsid w:val="008B2AC3"/>
    <w:rsid w:val="008B48E5"/>
    <w:rsid w:val="008B732E"/>
    <w:rsid w:val="008B7F43"/>
    <w:rsid w:val="008C0144"/>
    <w:rsid w:val="008C13CB"/>
    <w:rsid w:val="008C2AC2"/>
    <w:rsid w:val="008C4774"/>
    <w:rsid w:val="008C60E9"/>
    <w:rsid w:val="008C7CF8"/>
    <w:rsid w:val="008D0848"/>
    <w:rsid w:val="008D0B50"/>
    <w:rsid w:val="008D12E3"/>
    <w:rsid w:val="008D1454"/>
    <w:rsid w:val="008D1698"/>
    <w:rsid w:val="008D50C0"/>
    <w:rsid w:val="008E009E"/>
    <w:rsid w:val="008E3330"/>
    <w:rsid w:val="008E372C"/>
    <w:rsid w:val="008F4801"/>
    <w:rsid w:val="008F67EC"/>
    <w:rsid w:val="008F777D"/>
    <w:rsid w:val="00900562"/>
    <w:rsid w:val="0090090D"/>
    <w:rsid w:val="00901A3E"/>
    <w:rsid w:val="009021C4"/>
    <w:rsid w:val="009024D1"/>
    <w:rsid w:val="0090730E"/>
    <w:rsid w:val="009114BF"/>
    <w:rsid w:val="00911A07"/>
    <w:rsid w:val="00913C01"/>
    <w:rsid w:val="00915435"/>
    <w:rsid w:val="00916058"/>
    <w:rsid w:val="00916E10"/>
    <w:rsid w:val="00924974"/>
    <w:rsid w:val="009260EF"/>
    <w:rsid w:val="00926511"/>
    <w:rsid w:val="0092660C"/>
    <w:rsid w:val="00926DC8"/>
    <w:rsid w:val="00927FCE"/>
    <w:rsid w:val="009322D4"/>
    <w:rsid w:val="009326CD"/>
    <w:rsid w:val="00932DA3"/>
    <w:rsid w:val="00934121"/>
    <w:rsid w:val="009360EF"/>
    <w:rsid w:val="0093610C"/>
    <w:rsid w:val="009377C7"/>
    <w:rsid w:val="00940DF3"/>
    <w:rsid w:val="00944986"/>
    <w:rsid w:val="00951A58"/>
    <w:rsid w:val="00952C83"/>
    <w:rsid w:val="00955645"/>
    <w:rsid w:val="009568A2"/>
    <w:rsid w:val="00956FD7"/>
    <w:rsid w:val="009573E6"/>
    <w:rsid w:val="00960B63"/>
    <w:rsid w:val="00961B95"/>
    <w:rsid w:val="009643AA"/>
    <w:rsid w:val="009649C1"/>
    <w:rsid w:val="00966394"/>
    <w:rsid w:val="009700A5"/>
    <w:rsid w:val="00970CCC"/>
    <w:rsid w:val="009730AE"/>
    <w:rsid w:val="009731D3"/>
    <w:rsid w:val="009732A9"/>
    <w:rsid w:val="009758A4"/>
    <w:rsid w:val="009800BA"/>
    <w:rsid w:val="00981C77"/>
    <w:rsid w:val="00982237"/>
    <w:rsid w:val="0098250F"/>
    <w:rsid w:val="00982997"/>
    <w:rsid w:val="00983910"/>
    <w:rsid w:val="00983CA4"/>
    <w:rsid w:val="00983CE7"/>
    <w:rsid w:val="00984EED"/>
    <w:rsid w:val="00985777"/>
    <w:rsid w:val="0099355E"/>
    <w:rsid w:val="00994E3A"/>
    <w:rsid w:val="00995000"/>
    <w:rsid w:val="0099698B"/>
    <w:rsid w:val="009973A1"/>
    <w:rsid w:val="00997831"/>
    <w:rsid w:val="009A12CE"/>
    <w:rsid w:val="009A6E01"/>
    <w:rsid w:val="009A7CF1"/>
    <w:rsid w:val="009B128C"/>
    <w:rsid w:val="009B2031"/>
    <w:rsid w:val="009B795A"/>
    <w:rsid w:val="009C1D28"/>
    <w:rsid w:val="009C4407"/>
    <w:rsid w:val="009C48C6"/>
    <w:rsid w:val="009C53F2"/>
    <w:rsid w:val="009C6BBC"/>
    <w:rsid w:val="009C6F16"/>
    <w:rsid w:val="009C7627"/>
    <w:rsid w:val="009C7F14"/>
    <w:rsid w:val="009C7F3A"/>
    <w:rsid w:val="009D0ADA"/>
    <w:rsid w:val="009D184A"/>
    <w:rsid w:val="009D1909"/>
    <w:rsid w:val="009D1C12"/>
    <w:rsid w:val="009D2D67"/>
    <w:rsid w:val="009D46F9"/>
    <w:rsid w:val="009D6BE7"/>
    <w:rsid w:val="009D7CC1"/>
    <w:rsid w:val="009E499B"/>
    <w:rsid w:val="009E6857"/>
    <w:rsid w:val="009E7C26"/>
    <w:rsid w:val="009F046A"/>
    <w:rsid w:val="009F10FB"/>
    <w:rsid w:val="009F1B3C"/>
    <w:rsid w:val="009F1D5F"/>
    <w:rsid w:val="009F4C52"/>
    <w:rsid w:val="009F4E18"/>
    <w:rsid w:val="009F4FB7"/>
    <w:rsid w:val="009F64BF"/>
    <w:rsid w:val="009F7E39"/>
    <w:rsid w:val="00A0050B"/>
    <w:rsid w:val="00A03EDA"/>
    <w:rsid w:val="00A063BD"/>
    <w:rsid w:val="00A11873"/>
    <w:rsid w:val="00A125A4"/>
    <w:rsid w:val="00A14893"/>
    <w:rsid w:val="00A15ABB"/>
    <w:rsid w:val="00A165D8"/>
    <w:rsid w:val="00A20571"/>
    <w:rsid w:val="00A24EEE"/>
    <w:rsid w:val="00A30E71"/>
    <w:rsid w:val="00A310B3"/>
    <w:rsid w:val="00A32CCA"/>
    <w:rsid w:val="00A33D3B"/>
    <w:rsid w:val="00A34394"/>
    <w:rsid w:val="00A34F1B"/>
    <w:rsid w:val="00A3585F"/>
    <w:rsid w:val="00A41C75"/>
    <w:rsid w:val="00A44227"/>
    <w:rsid w:val="00A47925"/>
    <w:rsid w:val="00A504FF"/>
    <w:rsid w:val="00A507F6"/>
    <w:rsid w:val="00A53020"/>
    <w:rsid w:val="00A53F43"/>
    <w:rsid w:val="00A61C10"/>
    <w:rsid w:val="00A64BFA"/>
    <w:rsid w:val="00A64C62"/>
    <w:rsid w:val="00A67E17"/>
    <w:rsid w:val="00A70895"/>
    <w:rsid w:val="00A709ED"/>
    <w:rsid w:val="00A73C46"/>
    <w:rsid w:val="00A73FF4"/>
    <w:rsid w:val="00A7516A"/>
    <w:rsid w:val="00A75CCE"/>
    <w:rsid w:val="00A770C6"/>
    <w:rsid w:val="00A7774B"/>
    <w:rsid w:val="00A839A3"/>
    <w:rsid w:val="00A84168"/>
    <w:rsid w:val="00A8569E"/>
    <w:rsid w:val="00A87B1C"/>
    <w:rsid w:val="00A92999"/>
    <w:rsid w:val="00A954B5"/>
    <w:rsid w:val="00A973A6"/>
    <w:rsid w:val="00AA3068"/>
    <w:rsid w:val="00AA4AA1"/>
    <w:rsid w:val="00AA4DFA"/>
    <w:rsid w:val="00AA52BD"/>
    <w:rsid w:val="00AA7104"/>
    <w:rsid w:val="00AB1482"/>
    <w:rsid w:val="00AB2022"/>
    <w:rsid w:val="00AB28CE"/>
    <w:rsid w:val="00AB2C18"/>
    <w:rsid w:val="00AB341A"/>
    <w:rsid w:val="00AB3629"/>
    <w:rsid w:val="00AB4C2D"/>
    <w:rsid w:val="00AB5902"/>
    <w:rsid w:val="00AB60E1"/>
    <w:rsid w:val="00AC710C"/>
    <w:rsid w:val="00AD07D5"/>
    <w:rsid w:val="00AD35B2"/>
    <w:rsid w:val="00AD56F0"/>
    <w:rsid w:val="00AD6C19"/>
    <w:rsid w:val="00AD7FC8"/>
    <w:rsid w:val="00AD7FF7"/>
    <w:rsid w:val="00AE1130"/>
    <w:rsid w:val="00AE1A8A"/>
    <w:rsid w:val="00AE1DC0"/>
    <w:rsid w:val="00AE203C"/>
    <w:rsid w:val="00AE42C7"/>
    <w:rsid w:val="00AE5145"/>
    <w:rsid w:val="00AF0288"/>
    <w:rsid w:val="00AF0CF0"/>
    <w:rsid w:val="00AF21F2"/>
    <w:rsid w:val="00AF28B2"/>
    <w:rsid w:val="00AF2EBA"/>
    <w:rsid w:val="00AF440E"/>
    <w:rsid w:val="00AF5B4E"/>
    <w:rsid w:val="00AF6CAA"/>
    <w:rsid w:val="00AF71BB"/>
    <w:rsid w:val="00AF7689"/>
    <w:rsid w:val="00AF77E5"/>
    <w:rsid w:val="00AF7C2E"/>
    <w:rsid w:val="00B00D68"/>
    <w:rsid w:val="00B014ED"/>
    <w:rsid w:val="00B01D18"/>
    <w:rsid w:val="00B0397D"/>
    <w:rsid w:val="00B03F17"/>
    <w:rsid w:val="00B079CC"/>
    <w:rsid w:val="00B07B90"/>
    <w:rsid w:val="00B07D32"/>
    <w:rsid w:val="00B10353"/>
    <w:rsid w:val="00B12A56"/>
    <w:rsid w:val="00B13E0A"/>
    <w:rsid w:val="00B13F90"/>
    <w:rsid w:val="00B14EDD"/>
    <w:rsid w:val="00B16122"/>
    <w:rsid w:val="00B1635E"/>
    <w:rsid w:val="00B17730"/>
    <w:rsid w:val="00B17C94"/>
    <w:rsid w:val="00B22013"/>
    <w:rsid w:val="00B23D1F"/>
    <w:rsid w:val="00B26851"/>
    <w:rsid w:val="00B31E38"/>
    <w:rsid w:val="00B326BB"/>
    <w:rsid w:val="00B339BC"/>
    <w:rsid w:val="00B34979"/>
    <w:rsid w:val="00B349D1"/>
    <w:rsid w:val="00B37F49"/>
    <w:rsid w:val="00B4089B"/>
    <w:rsid w:val="00B41E41"/>
    <w:rsid w:val="00B44951"/>
    <w:rsid w:val="00B44EE2"/>
    <w:rsid w:val="00B453E1"/>
    <w:rsid w:val="00B4683F"/>
    <w:rsid w:val="00B46D1E"/>
    <w:rsid w:val="00B477BE"/>
    <w:rsid w:val="00B50664"/>
    <w:rsid w:val="00B50CB7"/>
    <w:rsid w:val="00B51ECD"/>
    <w:rsid w:val="00B54A26"/>
    <w:rsid w:val="00B54DE8"/>
    <w:rsid w:val="00B565B9"/>
    <w:rsid w:val="00B56CEB"/>
    <w:rsid w:val="00B575CC"/>
    <w:rsid w:val="00B60EC8"/>
    <w:rsid w:val="00B61FA6"/>
    <w:rsid w:val="00B62B38"/>
    <w:rsid w:val="00B63B07"/>
    <w:rsid w:val="00B63CF3"/>
    <w:rsid w:val="00B64562"/>
    <w:rsid w:val="00B64A20"/>
    <w:rsid w:val="00B7029A"/>
    <w:rsid w:val="00B71111"/>
    <w:rsid w:val="00B74527"/>
    <w:rsid w:val="00B74627"/>
    <w:rsid w:val="00B7508C"/>
    <w:rsid w:val="00B83D16"/>
    <w:rsid w:val="00B8446C"/>
    <w:rsid w:val="00B8546B"/>
    <w:rsid w:val="00B861A4"/>
    <w:rsid w:val="00B8623F"/>
    <w:rsid w:val="00B87F46"/>
    <w:rsid w:val="00B90821"/>
    <w:rsid w:val="00B91420"/>
    <w:rsid w:val="00B9339C"/>
    <w:rsid w:val="00B96E02"/>
    <w:rsid w:val="00BA120D"/>
    <w:rsid w:val="00BA23F1"/>
    <w:rsid w:val="00BA417A"/>
    <w:rsid w:val="00BA658A"/>
    <w:rsid w:val="00BA6EF3"/>
    <w:rsid w:val="00BB00D3"/>
    <w:rsid w:val="00BB0239"/>
    <w:rsid w:val="00BB02BE"/>
    <w:rsid w:val="00BB1B96"/>
    <w:rsid w:val="00BB2305"/>
    <w:rsid w:val="00BB33FF"/>
    <w:rsid w:val="00BB3C80"/>
    <w:rsid w:val="00BB4633"/>
    <w:rsid w:val="00BB5013"/>
    <w:rsid w:val="00BB62E5"/>
    <w:rsid w:val="00BB6FA1"/>
    <w:rsid w:val="00BB795D"/>
    <w:rsid w:val="00BC1DC1"/>
    <w:rsid w:val="00BC20C0"/>
    <w:rsid w:val="00BC3104"/>
    <w:rsid w:val="00BC364C"/>
    <w:rsid w:val="00BC3970"/>
    <w:rsid w:val="00BC6261"/>
    <w:rsid w:val="00BC7009"/>
    <w:rsid w:val="00BC7942"/>
    <w:rsid w:val="00BC7A66"/>
    <w:rsid w:val="00BD1054"/>
    <w:rsid w:val="00BD2421"/>
    <w:rsid w:val="00BD6D1D"/>
    <w:rsid w:val="00BE0A85"/>
    <w:rsid w:val="00BE15E5"/>
    <w:rsid w:val="00BE18BD"/>
    <w:rsid w:val="00BE5050"/>
    <w:rsid w:val="00BE6FA5"/>
    <w:rsid w:val="00BF11A3"/>
    <w:rsid w:val="00BF24C0"/>
    <w:rsid w:val="00BF2D10"/>
    <w:rsid w:val="00BF3016"/>
    <w:rsid w:val="00BF312C"/>
    <w:rsid w:val="00BF3C04"/>
    <w:rsid w:val="00BF3CF3"/>
    <w:rsid w:val="00BF5329"/>
    <w:rsid w:val="00BF5DEC"/>
    <w:rsid w:val="00BF6893"/>
    <w:rsid w:val="00C01B7D"/>
    <w:rsid w:val="00C03D00"/>
    <w:rsid w:val="00C03F9E"/>
    <w:rsid w:val="00C05F06"/>
    <w:rsid w:val="00C06080"/>
    <w:rsid w:val="00C07D63"/>
    <w:rsid w:val="00C07E72"/>
    <w:rsid w:val="00C10A0C"/>
    <w:rsid w:val="00C10DE8"/>
    <w:rsid w:val="00C12EAD"/>
    <w:rsid w:val="00C133B4"/>
    <w:rsid w:val="00C14386"/>
    <w:rsid w:val="00C14CAB"/>
    <w:rsid w:val="00C1628E"/>
    <w:rsid w:val="00C17BB4"/>
    <w:rsid w:val="00C22A76"/>
    <w:rsid w:val="00C247A5"/>
    <w:rsid w:val="00C275BE"/>
    <w:rsid w:val="00C30B6E"/>
    <w:rsid w:val="00C30E60"/>
    <w:rsid w:val="00C323E2"/>
    <w:rsid w:val="00C3259C"/>
    <w:rsid w:val="00C326BC"/>
    <w:rsid w:val="00C32826"/>
    <w:rsid w:val="00C33592"/>
    <w:rsid w:val="00C3363D"/>
    <w:rsid w:val="00C340AB"/>
    <w:rsid w:val="00C373E8"/>
    <w:rsid w:val="00C401DF"/>
    <w:rsid w:val="00C407C7"/>
    <w:rsid w:val="00C40B47"/>
    <w:rsid w:val="00C40B93"/>
    <w:rsid w:val="00C41110"/>
    <w:rsid w:val="00C460CC"/>
    <w:rsid w:val="00C46913"/>
    <w:rsid w:val="00C525B4"/>
    <w:rsid w:val="00C53E7A"/>
    <w:rsid w:val="00C54434"/>
    <w:rsid w:val="00C5485F"/>
    <w:rsid w:val="00C5487A"/>
    <w:rsid w:val="00C55801"/>
    <w:rsid w:val="00C558D3"/>
    <w:rsid w:val="00C5632A"/>
    <w:rsid w:val="00C603CC"/>
    <w:rsid w:val="00C6215D"/>
    <w:rsid w:val="00C70067"/>
    <w:rsid w:val="00C73AD0"/>
    <w:rsid w:val="00C74890"/>
    <w:rsid w:val="00C7491D"/>
    <w:rsid w:val="00C7588F"/>
    <w:rsid w:val="00C76046"/>
    <w:rsid w:val="00C77D06"/>
    <w:rsid w:val="00C77FE3"/>
    <w:rsid w:val="00C81F4B"/>
    <w:rsid w:val="00C857FA"/>
    <w:rsid w:val="00C85B35"/>
    <w:rsid w:val="00C85C89"/>
    <w:rsid w:val="00C879D4"/>
    <w:rsid w:val="00C91300"/>
    <w:rsid w:val="00C913C7"/>
    <w:rsid w:val="00C92AFC"/>
    <w:rsid w:val="00C9456C"/>
    <w:rsid w:val="00C94D4A"/>
    <w:rsid w:val="00CA0008"/>
    <w:rsid w:val="00CA1495"/>
    <w:rsid w:val="00CA4047"/>
    <w:rsid w:val="00CA442B"/>
    <w:rsid w:val="00CB12DD"/>
    <w:rsid w:val="00CB1711"/>
    <w:rsid w:val="00CB5069"/>
    <w:rsid w:val="00CC1644"/>
    <w:rsid w:val="00CC26CC"/>
    <w:rsid w:val="00CC3FB1"/>
    <w:rsid w:val="00CC4C62"/>
    <w:rsid w:val="00CC5A49"/>
    <w:rsid w:val="00CC5EBC"/>
    <w:rsid w:val="00CD0411"/>
    <w:rsid w:val="00CD0FE4"/>
    <w:rsid w:val="00CD462D"/>
    <w:rsid w:val="00CD56E5"/>
    <w:rsid w:val="00CD71FB"/>
    <w:rsid w:val="00CE0287"/>
    <w:rsid w:val="00CE19E1"/>
    <w:rsid w:val="00CE5DB0"/>
    <w:rsid w:val="00CF1EC6"/>
    <w:rsid w:val="00CF3CFF"/>
    <w:rsid w:val="00CF4663"/>
    <w:rsid w:val="00CF71ED"/>
    <w:rsid w:val="00CF7547"/>
    <w:rsid w:val="00D00625"/>
    <w:rsid w:val="00D00FC3"/>
    <w:rsid w:val="00D0157D"/>
    <w:rsid w:val="00D01749"/>
    <w:rsid w:val="00D01D4A"/>
    <w:rsid w:val="00D03268"/>
    <w:rsid w:val="00D06065"/>
    <w:rsid w:val="00D06773"/>
    <w:rsid w:val="00D07239"/>
    <w:rsid w:val="00D1229D"/>
    <w:rsid w:val="00D12C80"/>
    <w:rsid w:val="00D146BC"/>
    <w:rsid w:val="00D232EC"/>
    <w:rsid w:val="00D24AF0"/>
    <w:rsid w:val="00D24E60"/>
    <w:rsid w:val="00D25BC6"/>
    <w:rsid w:val="00D27360"/>
    <w:rsid w:val="00D27565"/>
    <w:rsid w:val="00D27A0C"/>
    <w:rsid w:val="00D30413"/>
    <w:rsid w:val="00D309D9"/>
    <w:rsid w:val="00D32A1F"/>
    <w:rsid w:val="00D32A85"/>
    <w:rsid w:val="00D32B19"/>
    <w:rsid w:val="00D3407E"/>
    <w:rsid w:val="00D37887"/>
    <w:rsid w:val="00D407D7"/>
    <w:rsid w:val="00D43374"/>
    <w:rsid w:val="00D44105"/>
    <w:rsid w:val="00D452F2"/>
    <w:rsid w:val="00D4560C"/>
    <w:rsid w:val="00D45732"/>
    <w:rsid w:val="00D46A81"/>
    <w:rsid w:val="00D47B4E"/>
    <w:rsid w:val="00D47BFD"/>
    <w:rsid w:val="00D51155"/>
    <w:rsid w:val="00D52CED"/>
    <w:rsid w:val="00D5406A"/>
    <w:rsid w:val="00D55D57"/>
    <w:rsid w:val="00D57110"/>
    <w:rsid w:val="00D60B56"/>
    <w:rsid w:val="00D63833"/>
    <w:rsid w:val="00D64791"/>
    <w:rsid w:val="00D676BB"/>
    <w:rsid w:val="00D70FC0"/>
    <w:rsid w:val="00D71308"/>
    <w:rsid w:val="00D7167C"/>
    <w:rsid w:val="00D72789"/>
    <w:rsid w:val="00D72EA5"/>
    <w:rsid w:val="00D73AFB"/>
    <w:rsid w:val="00D75730"/>
    <w:rsid w:val="00D758D1"/>
    <w:rsid w:val="00D763A3"/>
    <w:rsid w:val="00D766DB"/>
    <w:rsid w:val="00D81C12"/>
    <w:rsid w:val="00D82EA0"/>
    <w:rsid w:val="00D86D04"/>
    <w:rsid w:val="00D877E6"/>
    <w:rsid w:val="00D9085F"/>
    <w:rsid w:val="00D91662"/>
    <w:rsid w:val="00D92566"/>
    <w:rsid w:val="00D95AD6"/>
    <w:rsid w:val="00DA0398"/>
    <w:rsid w:val="00DA1153"/>
    <w:rsid w:val="00DA15EB"/>
    <w:rsid w:val="00DA3FE2"/>
    <w:rsid w:val="00DA46CD"/>
    <w:rsid w:val="00DA76B3"/>
    <w:rsid w:val="00DB02E0"/>
    <w:rsid w:val="00DB1AA8"/>
    <w:rsid w:val="00DB22C5"/>
    <w:rsid w:val="00DB375E"/>
    <w:rsid w:val="00DB6A34"/>
    <w:rsid w:val="00DB6AAF"/>
    <w:rsid w:val="00DB7F8B"/>
    <w:rsid w:val="00DC08B3"/>
    <w:rsid w:val="00DC1143"/>
    <w:rsid w:val="00DC1E01"/>
    <w:rsid w:val="00DC2201"/>
    <w:rsid w:val="00DC2F6B"/>
    <w:rsid w:val="00DC3CF0"/>
    <w:rsid w:val="00DC4BFD"/>
    <w:rsid w:val="00DD0C2C"/>
    <w:rsid w:val="00DD3F21"/>
    <w:rsid w:val="00DD407E"/>
    <w:rsid w:val="00DD72D9"/>
    <w:rsid w:val="00DE0BA2"/>
    <w:rsid w:val="00DE3051"/>
    <w:rsid w:val="00DE5E68"/>
    <w:rsid w:val="00DE6D92"/>
    <w:rsid w:val="00DE7457"/>
    <w:rsid w:val="00DE7541"/>
    <w:rsid w:val="00DE7710"/>
    <w:rsid w:val="00DE7CE6"/>
    <w:rsid w:val="00DF0B08"/>
    <w:rsid w:val="00DF480F"/>
    <w:rsid w:val="00DF5BBF"/>
    <w:rsid w:val="00DF62C2"/>
    <w:rsid w:val="00DF65F3"/>
    <w:rsid w:val="00DF75C5"/>
    <w:rsid w:val="00E02BEB"/>
    <w:rsid w:val="00E04EA8"/>
    <w:rsid w:val="00E0596C"/>
    <w:rsid w:val="00E0736E"/>
    <w:rsid w:val="00E07DD7"/>
    <w:rsid w:val="00E12802"/>
    <w:rsid w:val="00E15643"/>
    <w:rsid w:val="00E2057D"/>
    <w:rsid w:val="00E20795"/>
    <w:rsid w:val="00E213BB"/>
    <w:rsid w:val="00E22739"/>
    <w:rsid w:val="00E24FC4"/>
    <w:rsid w:val="00E25C39"/>
    <w:rsid w:val="00E25DB8"/>
    <w:rsid w:val="00E260B0"/>
    <w:rsid w:val="00E30408"/>
    <w:rsid w:val="00E306D1"/>
    <w:rsid w:val="00E31495"/>
    <w:rsid w:val="00E31C3B"/>
    <w:rsid w:val="00E32264"/>
    <w:rsid w:val="00E32747"/>
    <w:rsid w:val="00E32C06"/>
    <w:rsid w:val="00E32F50"/>
    <w:rsid w:val="00E330C3"/>
    <w:rsid w:val="00E33D25"/>
    <w:rsid w:val="00E34CF6"/>
    <w:rsid w:val="00E36269"/>
    <w:rsid w:val="00E3759F"/>
    <w:rsid w:val="00E437E1"/>
    <w:rsid w:val="00E4560B"/>
    <w:rsid w:val="00E45902"/>
    <w:rsid w:val="00E4681B"/>
    <w:rsid w:val="00E5165A"/>
    <w:rsid w:val="00E522FC"/>
    <w:rsid w:val="00E54827"/>
    <w:rsid w:val="00E54A0D"/>
    <w:rsid w:val="00E54A36"/>
    <w:rsid w:val="00E57B74"/>
    <w:rsid w:val="00E62F6C"/>
    <w:rsid w:val="00E64383"/>
    <w:rsid w:val="00E67FB7"/>
    <w:rsid w:val="00E7193E"/>
    <w:rsid w:val="00E77849"/>
    <w:rsid w:val="00E77EC8"/>
    <w:rsid w:val="00E83C14"/>
    <w:rsid w:val="00E83E05"/>
    <w:rsid w:val="00E856E1"/>
    <w:rsid w:val="00E85AD3"/>
    <w:rsid w:val="00E8629F"/>
    <w:rsid w:val="00E8681B"/>
    <w:rsid w:val="00E87318"/>
    <w:rsid w:val="00E90EF7"/>
    <w:rsid w:val="00E91404"/>
    <w:rsid w:val="00E91872"/>
    <w:rsid w:val="00E92C89"/>
    <w:rsid w:val="00E93FC4"/>
    <w:rsid w:val="00E9470B"/>
    <w:rsid w:val="00E968DA"/>
    <w:rsid w:val="00E9762D"/>
    <w:rsid w:val="00EA1C20"/>
    <w:rsid w:val="00EA3BDA"/>
    <w:rsid w:val="00EA3C24"/>
    <w:rsid w:val="00EA3E64"/>
    <w:rsid w:val="00EA6C0A"/>
    <w:rsid w:val="00EB01E1"/>
    <w:rsid w:val="00EB18F9"/>
    <w:rsid w:val="00EB41D3"/>
    <w:rsid w:val="00EB41E9"/>
    <w:rsid w:val="00EB41FB"/>
    <w:rsid w:val="00EB50C3"/>
    <w:rsid w:val="00EC0E58"/>
    <w:rsid w:val="00EC1F92"/>
    <w:rsid w:val="00EC3C31"/>
    <w:rsid w:val="00EC7250"/>
    <w:rsid w:val="00ED1819"/>
    <w:rsid w:val="00ED1E61"/>
    <w:rsid w:val="00ED2AC6"/>
    <w:rsid w:val="00ED2D1F"/>
    <w:rsid w:val="00ED37CE"/>
    <w:rsid w:val="00ED3D37"/>
    <w:rsid w:val="00ED75E6"/>
    <w:rsid w:val="00ED7DD2"/>
    <w:rsid w:val="00EE1204"/>
    <w:rsid w:val="00EE6AE7"/>
    <w:rsid w:val="00EE6FF9"/>
    <w:rsid w:val="00EF28D1"/>
    <w:rsid w:val="00EF4464"/>
    <w:rsid w:val="00EF4E43"/>
    <w:rsid w:val="00EF4F32"/>
    <w:rsid w:val="00EF61A9"/>
    <w:rsid w:val="00EF65F9"/>
    <w:rsid w:val="00EF6766"/>
    <w:rsid w:val="00F0190A"/>
    <w:rsid w:val="00F047A3"/>
    <w:rsid w:val="00F05305"/>
    <w:rsid w:val="00F065D6"/>
    <w:rsid w:val="00F11E69"/>
    <w:rsid w:val="00F14FDB"/>
    <w:rsid w:val="00F156A9"/>
    <w:rsid w:val="00F15999"/>
    <w:rsid w:val="00F15D62"/>
    <w:rsid w:val="00F171DF"/>
    <w:rsid w:val="00F1751D"/>
    <w:rsid w:val="00F17A0C"/>
    <w:rsid w:val="00F225E8"/>
    <w:rsid w:val="00F239CF"/>
    <w:rsid w:val="00F24555"/>
    <w:rsid w:val="00F24C57"/>
    <w:rsid w:val="00F25A38"/>
    <w:rsid w:val="00F2604A"/>
    <w:rsid w:val="00F30C25"/>
    <w:rsid w:val="00F325ED"/>
    <w:rsid w:val="00F32DF6"/>
    <w:rsid w:val="00F32E76"/>
    <w:rsid w:val="00F34740"/>
    <w:rsid w:val="00F36C0E"/>
    <w:rsid w:val="00F374C7"/>
    <w:rsid w:val="00F41C06"/>
    <w:rsid w:val="00F42C4A"/>
    <w:rsid w:val="00F42CB4"/>
    <w:rsid w:val="00F43822"/>
    <w:rsid w:val="00F44CE4"/>
    <w:rsid w:val="00F4741E"/>
    <w:rsid w:val="00F47434"/>
    <w:rsid w:val="00F508DC"/>
    <w:rsid w:val="00F50923"/>
    <w:rsid w:val="00F50BCE"/>
    <w:rsid w:val="00F51F54"/>
    <w:rsid w:val="00F549C0"/>
    <w:rsid w:val="00F55C84"/>
    <w:rsid w:val="00F55CBB"/>
    <w:rsid w:val="00F575B4"/>
    <w:rsid w:val="00F6112E"/>
    <w:rsid w:val="00F61554"/>
    <w:rsid w:val="00F62403"/>
    <w:rsid w:val="00F65701"/>
    <w:rsid w:val="00F67EB5"/>
    <w:rsid w:val="00F70128"/>
    <w:rsid w:val="00F70C29"/>
    <w:rsid w:val="00F71763"/>
    <w:rsid w:val="00F734DB"/>
    <w:rsid w:val="00F76C49"/>
    <w:rsid w:val="00F771DE"/>
    <w:rsid w:val="00F81D3C"/>
    <w:rsid w:val="00F8288A"/>
    <w:rsid w:val="00F83E1D"/>
    <w:rsid w:val="00F8446B"/>
    <w:rsid w:val="00F84893"/>
    <w:rsid w:val="00F84E52"/>
    <w:rsid w:val="00F855AF"/>
    <w:rsid w:val="00F85C2C"/>
    <w:rsid w:val="00F86258"/>
    <w:rsid w:val="00F86859"/>
    <w:rsid w:val="00F91A29"/>
    <w:rsid w:val="00F95136"/>
    <w:rsid w:val="00F95305"/>
    <w:rsid w:val="00F96EDF"/>
    <w:rsid w:val="00FA1368"/>
    <w:rsid w:val="00FA1C74"/>
    <w:rsid w:val="00FA682D"/>
    <w:rsid w:val="00FB00E8"/>
    <w:rsid w:val="00FB05B8"/>
    <w:rsid w:val="00FB0B2E"/>
    <w:rsid w:val="00FB14E0"/>
    <w:rsid w:val="00FB3520"/>
    <w:rsid w:val="00FB7D7F"/>
    <w:rsid w:val="00FC0986"/>
    <w:rsid w:val="00FC1451"/>
    <w:rsid w:val="00FC6162"/>
    <w:rsid w:val="00FC63EB"/>
    <w:rsid w:val="00FC656C"/>
    <w:rsid w:val="00FC751C"/>
    <w:rsid w:val="00FC7C35"/>
    <w:rsid w:val="00FD1C1A"/>
    <w:rsid w:val="00FD22C9"/>
    <w:rsid w:val="00FD24E8"/>
    <w:rsid w:val="00FD33EE"/>
    <w:rsid w:val="00FD4D58"/>
    <w:rsid w:val="00FD5471"/>
    <w:rsid w:val="00FD5C7A"/>
    <w:rsid w:val="00FD714F"/>
    <w:rsid w:val="00FD71A4"/>
    <w:rsid w:val="00FE1AD0"/>
    <w:rsid w:val="00FE289E"/>
    <w:rsid w:val="00FE7F86"/>
    <w:rsid w:val="00FF1A67"/>
    <w:rsid w:val="00FF2C1B"/>
    <w:rsid w:val="00FF41E5"/>
    <w:rsid w:val="00FF526D"/>
    <w:rsid w:val="00FF5326"/>
    <w:rsid w:val="00FF65DB"/>
    <w:rsid w:val="00FF6704"/>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4828396"/>
  <w15:chartTrackingRefBased/>
  <w15:docId w15:val="{6244491A-43E1-4AA5-BC63-482B3657D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Normal Indent" w:qFormat="1"/>
    <w:lsdException w:name="annotation text" w:uiPriority="99" w:qFormat="1"/>
    <w:lsdException w:name="index heading" w:qFormat="1"/>
    <w:lsdException w:name="caption" w:qFormat="1"/>
    <w:lsdException w:name="table of figures" w:uiPriority="99"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Code" w:qFormat="1"/>
    <w:lsdException w:name="HTML Preformatted" w:qFormat="1"/>
    <w:lsdException w:name="HTML Sample" w:qFormat="1"/>
    <w:lsdException w:name="HTML Typewriter" w:semiHidden="1" w:unhideWhenUsed="1" w:qFormat="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qFormat/>
    <w:pPr>
      <w:pBdr>
        <w:top w:val="single" w:sz="12" w:space="0" w:color="auto"/>
      </w:pBdr>
      <w:spacing w:before="360" w:after="240"/>
    </w:pPr>
    <w:rPr>
      <w:b/>
      <w:i/>
      <w:sz w:val="26"/>
    </w:r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qFormat/>
    <w:rPr>
      <w:color w:val="0000FF"/>
      <w:u w:val="single"/>
    </w:rPr>
  </w:style>
  <w:style w:type="character" w:styleId="FollowedHyperlink">
    <w:name w:val="FollowedHyperlink"/>
    <w:aliases w:val="已访问的超链接"/>
    <w:qFormat/>
    <w:rPr>
      <w:color w:val="800080"/>
      <w:u w:val="single"/>
    </w:rPr>
  </w:style>
  <w:style w:type="paragraph" w:styleId="DocumentMap">
    <w:name w:val="Document Map"/>
    <w:basedOn w:val="Normal"/>
    <w:link w:val="DocumentMapChar"/>
    <w:qFormat/>
    <w:pPr>
      <w:shd w:val="clear" w:color="auto" w:fill="000080"/>
    </w:pPr>
    <w:rPr>
      <w:rFonts w:ascii="Tahoma" w:hAnsi="Tahoma"/>
    </w:rPr>
  </w:style>
  <w:style w:type="paragraph" w:styleId="PlainText">
    <w:name w:val="Plain Text"/>
    <w:basedOn w:val="Normal"/>
    <w:link w:val="PlainTextChar"/>
    <w:qFormat/>
    <w:rPr>
      <w:rFonts w:ascii="Courier New" w:hAnsi="Courier New"/>
      <w:lang w:val="nb-NO"/>
    </w:rPr>
  </w:style>
  <w:style w:type="paragraph" w:customStyle="1" w:styleId="TAJ">
    <w:name w:val="TAJ"/>
    <w:basedOn w:val="TH"/>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style>
  <w:style w:type="character" w:styleId="CommentReference">
    <w:name w:val="annotation reference"/>
    <w:uiPriority w:val="99"/>
    <w:qFormat/>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qFormat/>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qFormat/>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qFormat/>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Heading8Char">
    <w:name w:val="Heading 8 Char"/>
    <w:link w:val="Heading8"/>
    <w:qFormat/>
    <w:rsid w:val="00C460CC"/>
    <w:rPr>
      <w:rFonts w:ascii="Arial" w:hAnsi="Arial"/>
      <w:sz w:val="36"/>
      <w:lang w:val="en-GB" w:eastAsia="en-US" w:bidi="ar-SA"/>
    </w:rPr>
  </w:style>
  <w:style w:type="paragraph" w:styleId="BalloonText">
    <w:name w:val="Balloon Text"/>
    <w:basedOn w:val="Normal"/>
    <w:link w:val="BalloonTextChar"/>
    <w:qFormat/>
    <w:rsid w:val="00C460CC"/>
    <w:rPr>
      <w:rFonts w:ascii="Tahoma" w:hAnsi="Tahoma" w:cs="Tahoma"/>
      <w:sz w:val="16"/>
      <w:szCs w:val="16"/>
    </w:rPr>
  </w:style>
  <w:style w:type="character" w:customStyle="1" w:styleId="CharChar1">
    <w:name w:val="Char Char1"/>
    <w:aliases w:val="标题 1 Char1,1 Char,h19 Char"/>
    <w:qFormat/>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qFormat/>
    <w:rsid w:val="00767E58"/>
    <w:rPr>
      <w:b/>
      <w:lang w:val="en-GB" w:eastAsia="en-US" w:bidi="ar-SA"/>
    </w:rPr>
  </w:style>
  <w:style w:type="table" w:customStyle="1" w:styleId="TableGrid1">
    <w:name w:val="Table Grid1"/>
    <w:basedOn w:val="TableNormal"/>
    <w:next w:val="TableGrid"/>
    <w:uiPriority w:val="39"/>
    <w:qFormat/>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qFormat/>
    <w:rsid w:val="00DE0BA2"/>
    <w:rPr>
      <w:b/>
      <w:bCs/>
    </w:rPr>
  </w:style>
  <w:style w:type="character" w:customStyle="1" w:styleId="CommentTextChar">
    <w:name w:val="Comment Text Char"/>
    <w:link w:val="CommentText"/>
    <w:uiPriority w:val="99"/>
    <w:qFormat/>
    <w:rsid w:val="00DE0BA2"/>
    <w:rPr>
      <w:lang w:val="en-GB"/>
    </w:rPr>
  </w:style>
  <w:style w:type="character" w:customStyle="1" w:styleId="CommentSubjectChar">
    <w:name w:val="Comment Subject Char"/>
    <w:link w:val="CommentSubject"/>
    <w:qFormat/>
    <w:rsid w:val="00DE0BA2"/>
    <w:rPr>
      <w:b/>
      <w:bCs/>
      <w:lang w:val="en-GB"/>
    </w:rPr>
  </w:style>
  <w:style w:type="character" w:customStyle="1" w:styleId="FigureTitleChar">
    <w:name w:val="Figure Title Char"/>
    <w:qFormat/>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qFormat/>
    <w:rsid w:val="001E73B6"/>
    <w:rPr>
      <w:lang w:val="en-GB"/>
    </w:rPr>
  </w:style>
  <w:style w:type="paragraph" w:customStyle="1" w:styleId="CarCar">
    <w:name w:val="Car Car"/>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qFormat/>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qFormat/>
    <w:rsid w:val="001E73B6"/>
    <w:rPr>
      <w:vanish w:val="0"/>
      <w:webHidden w:val="0"/>
      <w:specVanish w:val="0"/>
    </w:rPr>
  </w:style>
  <w:style w:type="character" w:customStyle="1" w:styleId="e-031">
    <w:name w:val="e-031"/>
    <w:qFormat/>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qFormat/>
    <w:rsid w:val="001E73B6"/>
    <w:pPr>
      <w:keepNext/>
      <w:keepLines/>
      <w:spacing w:after="180"/>
      <w:ind w:left="0"/>
      <w:jc w:val="center"/>
    </w:pPr>
    <w:rPr>
      <w:snapToGrid w:val="0"/>
      <w:kern w:val="2"/>
    </w:rPr>
  </w:style>
  <w:style w:type="paragraph" w:styleId="BodyTextIndent">
    <w:name w:val="Body Text Indent"/>
    <w:basedOn w:val="Normal"/>
    <w:link w:val="BodyTextIndentChar"/>
    <w:qFormat/>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qForma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qFormat/>
    <w:rsid w:val="001E73B6"/>
    <w:rPr>
      <w:rFonts w:ascii="Arial" w:hAnsi="Arial"/>
      <w:b/>
      <w:noProof/>
      <w:sz w:val="18"/>
      <w:lang w:val="en-GB"/>
    </w:rPr>
  </w:style>
  <w:style w:type="paragraph" w:styleId="Title">
    <w:name w:val="Title"/>
    <w:basedOn w:val="Normal"/>
    <w:next w:val="Normal"/>
    <w:link w:val="TitleChar"/>
    <w:uiPriority w:val="99"/>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uiPriority w:val="99"/>
    <w:qFormat/>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qForma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1E73B6"/>
    <w:rPr>
      <w:rFonts w:ascii="Arial" w:hAnsi="Arial"/>
      <w:sz w:val="24"/>
      <w:lang w:val="en-GB"/>
    </w:rPr>
  </w:style>
  <w:style w:type="character" w:customStyle="1" w:styleId="H6Char">
    <w:name w:val="H6 Char"/>
    <w:link w:val="H6"/>
    <w:qFormat/>
    <w:rsid w:val="001E73B6"/>
    <w:rPr>
      <w:rFonts w:ascii="Arial" w:hAnsi="Arial"/>
      <w:lang w:val="en-GB"/>
    </w:rPr>
  </w:style>
  <w:style w:type="character" w:customStyle="1" w:styleId="Heading6Char">
    <w:name w:val="Heading 6 Char"/>
    <w:aliases w:val="T1 Char4,Header 6 Char"/>
    <w:link w:val="Heading6"/>
    <w:qFormat/>
    <w:rsid w:val="001E73B6"/>
  </w:style>
  <w:style w:type="character" w:customStyle="1" w:styleId="CharChar12">
    <w:name w:val="Char Char12"/>
    <w:qFormat/>
    <w:locked/>
    <w:rsid w:val="001E73B6"/>
    <w:rPr>
      <w:rFonts w:ascii="Arial" w:hAnsi="Arial"/>
      <w:b/>
      <w:noProof/>
      <w:sz w:val="18"/>
      <w:lang w:val="en-GB" w:bidi="ar-SA"/>
    </w:rPr>
  </w:style>
  <w:style w:type="character" w:customStyle="1" w:styleId="EXChar">
    <w:name w:val="EX Char"/>
    <w:link w:val="EX"/>
    <w:qFormat/>
    <w:rsid w:val="001E73B6"/>
    <w:rPr>
      <w:lang w:val="en-GB"/>
    </w:rPr>
  </w:style>
  <w:style w:type="character" w:customStyle="1" w:styleId="DocumentMapChar">
    <w:name w:val="Document Map Char"/>
    <w:link w:val="DocumentMap"/>
    <w:qFormat/>
    <w:rsid w:val="001E73B6"/>
    <w:rPr>
      <w:rFonts w:ascii="Tahoma" w:hAnsi="Tahoma"/>
      <w:shd w:val="clear" w:color="auto" w:fill="000080"/>
      <w:lang w:val="en-GB"/>
    </w:rPr>
  </w:style>
  <w:style w:type="character" w:customStyle="1" w:styleId="PlainTextChar">
    <w:name w:val="Plain Text Char"/>
    <w:link w:val="PlainText"/>
    <w:uiPriority w:val="99"/>
    <w:qForma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uiPriority w:val="99"/>
    <w:qFormat/>
    <w:rsid w:val="001E73B6"/>
    <w:pPr>
      <w:overflowPunct w:val="0"/>
      <w:autoSpaceDE w:val="0"/>
      <w:autoSpaceDN w:val="0"/>
      <w:adjustRightInd w:val="0"/>
      <w:textAlignment w:val="baseline"/>
    </w:pPr>
    <w:rPr>
      <w:i/>
    </w:rPr>
  </w:style>
  <w:style w:type="character" w:customStyle="1" w:styleId="BodyText2Char">
    <w:name w:val="Body Text 2 Char"/>
    <w:link w:val="BodyText2"/>
    <w:uiPriority w:val="99"/>
    <w:qFormat/>
    <w:rsid w:val="001E73B6"/>
    <w:rPr>
      <w:i/>
      <w:lang w:val="en-GB"/>
    </w:rPr>
  </w:style>
  <w:style w:type="paragraph" w:styleId="BodyText3">
    <w:name w:val="Body Text 3"/>
    <w:basedOn w:val="Normal"/>
    <w:link w:val="BodyText3Char"/>
    <w:uiPriority w:val="99"/>
    <w:qFormat/>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uiPriority w:val="99"/>
    <w:qFormat/>
    <w:rsid w:val="001E73B6"/>
    <w:rPr>
      <w:rFonts w:eastAsia="Osaka"/>
      <w:color w:val="000000"/>
      <w:lang w:val="en-GB"/>
    </w:rPr>
  </w:style>
  <w:style w:type="paragraph" w:customStyle="1" w:styleId="CharCharCharCharChar">
    <w:name w:val="Char Char Char Char Char"/>
    <w:uiPriority w:val="99"/>
    <w:semiHidden/>
    <w:qFormat/>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qFormat/>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uiPriority w:val="99"/>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qFormat/>
    <w:rsid w:val="001E73B6"/>
    <w:rPr>
      <w:rFonts w:eastAsia="MS Mincho"/>
      <w:lang w:val="en-GB" w:eastAsia="en-US" w:bidi="ar-SA"/>
    </w:rPr>
  </w:style>
  <w:style w:type="paragraph" w:customStyle="1" w:styleId="1CharChar">
    <w:name w:val="(文字) (文字)1 Char (文字) (文字) Char"/>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uiPriority w:val="99"/>
    <w:qFormat/>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E73B6"/>
    <w:rPr>
      <w:lang w:val="en-GB" w:eastAsia="ja-JP" w:bidi="ar-SA"/>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E73B6"/>
    <w:rPr>
      <w:rFonts w:ascii="Arial" w:hAnsi="Arial"/>
      <w:sz w:val="32"/>
      <w:lang w:val="en-GB" w:eastAsia="ja-JP" w:bidi="ar-SA"/>
    </w:rPr>
  </w:style>
  <w:style w:type="character" w:customStyle="1" w:styleId="CharChar4">
    <w:name w:val="Char Char4"/>
    <w:qFormat/>
    <w:rsid w:val="001E73B6"/>
    <w:rPr>
      <w:rFonts w:ascii="Courier New" w:hAnsi="Courier New"/>
      <w:lang w:val="nb-NO" w:eastAsia="ja-JP" w:bidi="ar-SA"/>
    </w:rPr>
  </w:style>
  <w:style w:type="character" w:customStyle="1" w:styleId="AndreaLeonardi">
    <w:name w:val="Andrea Leonardi"/>
    <w:semiHidden/>
    <w:qFormat/>
    <w:rsid w:val="001E73B6"/>
    <w:rPr>
      <w:rFonts w:ascii="Arial" w:hAnsi="Arial" w:cs="Arial"/>
      <w:color w:val="auto"/>
      <w:sz w:val="20"/>
      <w:szCs w:val="20"/>
    </w:rPr>
  </w:style>
  <w:style w:type="character" w:customStyle="1" w:styleId="NOCharChar">
    <w:name w:val="NO Char Char"/>
    <w:qFormat/>
    <w:rsid w:val="001E73B6"/>
    <w:rPr>
      <w:lang w:val="en-GB" w:eastAsia="en-US" w:bidi="ar-SA"/>
    </w:rPr>
  </w:style>
  <w:style w:type="character" w:customStyle="1" w:styleId="NOZchn">
    <w:name w:val="NO Zchn"/>
    <w:qFormat/>
    <w:rsid w:val="001E73B6"/>
    <w:rPr>
      <w:lang w:val="en-GB" w:eastAsia="en-US" w:bidi="ar-SA"/>
    </w:rPr>
  </w:style>
  <w:style w:type="character" w:customStyle="1" w:styleId="TACCar">
    <w:name w:val="TAC Car"/>
    <w:qFormat/>
    <w:rsid w:val="001E73B6"/>
    <w:rPr>
      <w:rFonts w:ascii="Arial" w:hAnsi="Arial"/>
      <w:sz w:val="18"/>
      <w:lang w:val="en-GB" w:eastAsia="ja-JP" w:bidi="ar-SA"/>
    </w:rPr>
  </w:style>
  <w:style w:type="character" w:customStyle="1" w:styleId="TAL0">
    <w:name w:val="TAL (文字)"/>
    <w:qFormat/>
    <w:rsid w:val="001E73B6"/>
    <w:rPr>
      <w:rFonts w:ascii="Arial" w:hAnsi="Arial"/>
      <w:sz w:val="18"/>
      <w:lang w:val="en-GB" w:eastAsia="ja-JP" w:bidi="ar-SA"/>
    </w:rPr>
  </w:style>
  <w:style w:type="paragraph" w:customStyle="1" w:styleId="CharCharCharCharCharChar">
    <w:name w:val="Char Char Char Char Char Char"/>
    <w:uiPriority w:val="99"/>
    <w:semiHidden/>
    <w:qFormat/>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qFormat/>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E73B6"/>
    <w:rPr>
      <w:rFonts w:ascii="Arial" w:hAnsi="Arial"/>
      <w:sz w:val="32"/>
      <w:lang w:val="en-GB" w:eastAsia="en-US" w:bidi="ar-SA"/>
    </w:rPr>
  </w:style>
  <w:style w:type="paragraph" w:customStyle="1" w:styleId="2">
    <w:name w:val="(文字) (文字)2"/>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81 Char1,Heading 811 Char1,标题 5 Char1"/>
    <w:qFormat/>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E73B6"/>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qFormat/>
    <w:rsid w:val="001E73B6"/>
  </w:style>
  <w:style w:type="paragraph" w:customStyle="1" w:styleId="11">
    <w:name w:val="(文字) (文字)1"/>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qFormat/>
    <w:rsid w:val="001E73B6"/>
    <w:rPr>
      <w:rFonts w:eastAsia="Batang"/>
      <w:lang w:val="en-GB"/>
    </w:rPr>
  </w:style>
  <w:style w:type="paragraph" w:styleId="BodyTextIndent2">
    <w:name w:val="Body Text Indent 2"/>
    <w:basedOn w:val="Normal"/>
    <w:link w:val="BodyTextIndent2Char"/>
    <w:uiPriority w:val="99"/>
    <w:qFormat/>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uiPriority w:val="99"/>
    <w:qFormat/>
    <w:rsid w:val="001E73B6"/>
    <w:rPr>
      <w:rFonts w:eastAsia="MS Mincho"/>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1E73B6"/>
    <w:pPr>
      <w:spacing w:after="0"/>
      <w:ind w:left="851"/>
    </w:pPr>
    <w:rPr>
      <w:lang w:val="it-IT" w:eastAsia="en-GB"/>
    </w:rPr>
  </w:style>
  <w:style w:type="paragraph" w:styleId="ListNumber5">
    <w:name w:val="List Number 5"/>
    <w:basedOn w:val="Normal"/>
    <w:uiPriority w:val="99"/>
    <w:qFormat/>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uiPriority w:val="99"/>
    <w:qFormat/>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uiPriority w:val="99"/>
    <w:qFormat/>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qFormat/>
    <w:rsid w:val="001E73B6"/>
    <w:rPr>
      <w:rFonts w:ascii="Tahoma" w:hAnsi="Tahoma" w:cs="Tahoma"/>
      <w:shd w:val="clear" w:color="auto" w:fill="000080"/>
      <w:lang w:val="en-GB" w:eastAsia="en-US"/>
    </w:rPr>
  </w:style>
  <w:style w:type="character" w:customStyle="1" w:styleId="ZchnZchn5">
    <w:name w:val="Zchn Zchn5"/>
    <w:qFormat/>
    <w:rsid w:val="001E73B6"/>
    <w:rPr>
      <w:rFonts w:ascii="Courier New" w:eastAsia="Batang" w:hAnsi="Courier New"/>
      <w:lang w:val="nb-NO" w:eastAsia="en-US" w:bidi="ar-SA"/>
    </w:rPr>
  </w:style>
  <w:style w:type="character" w:customStyle="1" w:styleId="CharChar10">
    <w:name w:val="Char Char10"/>
    <w:semiHidden/>
    <w:qFormat/>
    <w:rsid w:val="001E73B6"/>
    <w:rPr>
      <w:rFonts w:ascii="Times New Roman" w:hAnsi="Times New Roman"/>
      <w:lang w:val="en-GB" w:eastAsia="en-US"/>
    </w:rPr>
  </w:style>
  <w:style w:type="character" w:customStyle="1" w:styleId="CharChar9">
    <w:name w:val="Char Char9"/>
    <w:semiHidden/>
    <w:qFormat/>
    <w:rsid w:val="001E73B6"/>
    <w:rPr>
      <w:rFonts w:ascii="Tahoma" w:hAnsi="Tahoma" w:cs="Tahoma"/>
      <w:sz w:val="16"/>
      <w:szCs w:val="16"/>
      <w:lang w:val="en-GB" w:eastAsia="en-US"/>
    </w:rPr>
  </w:style>
  <w:style w:type="character" w:customStyle="1" w:styleId="CharChar8">
    <w:name w:val="Char Char8"/>
    <w:semiHidden/>
    <w:qFormat/>
    <w:rsid w:val="001E73B6"/>
    <w:rPr>
      <w:rFonts w:ascii="Times New Roman" w:hAnsi="Times New Roman"/>
      <w:b/>
      <w:bCs/>
      <w:lang w:val="en-GB" w:eastAsia="en-US"/>
    </w:rPr>
  </w:style>
  <w:style w:type="paragraph" w:customStyle="1" w:styleId="12">
    <w:name w:val="修订1"/>
    <w:hidden/>
    <w:semiHidden/>
    <w:qFormat/>
    <w:rsid w:val="001E73B6"/>
    <w:rPr>
      <w:rFonts w:eastAsia="Batang"/>
      <w:lang w:val="en-GB"/>
    </w:rPr>
  </w:style>
  <w:style w:type="paragraph" w:styleId="EndnoteText">
    <w:name w:val="endnote text"/>
    <w:basedOn w:val="Normal"/>
    <w:link w:val="EndnoteTextChar"/>
    <w:uiPriority w:val="99"/>
    <w:qFormat/>
    <w:rsid w:val="001E73B6"/>
    <w:pPr>
      <w:snapToGrid w:val="0"/>
    </w:pPr>
    <w:rPr>
      <w:rFonts w:eastAsia="SimSun"/>
    </w:rPr>
  </w:style>
  <w:style w:type="character" w:customStyle="1" w:styleId="EndnoteTextChar">
    <w:name w:val="Endnote Text Char"/>
    <w:link w:val="EndnoteText"/>
    <w:uiPriority w:val="99"/>
    <w:qFormat/>
    <w:rsid w:val="001E73B6"/>
    <w:rPr>
      <w:rFonts w:eastAsia="SimSun"/>
      <w:lang w:val="en-GB"/>
    </w:rPr>
  </w:style>
  <w:style w:type="character" w:styleId="EndnoteReference">
    <w:name w:val="endnote reference"/>
    <w:qFormat/>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1E73B6"/>
    <w:rPr>
      <w:lang w:val="en-GB" w:eastAsia="ja-JP" w:bidi="ar-SA"/>
    </w:rPr>
  </w:style>
  <w:style w:type="paragraph" w:customStyle="1" w:styleId="FL">
    <w:name w:val="FL"/>
    <w:basedOn w:val="Normal"/>
    <w:qFormat/>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qFormat/>
    <w:rsid w:val="001E73B6"/>
    <w:rPr>
      <w:rFonts w:ascii="Arial" w:hAnsi="Arial"/>
      <w:sz w:val="22"/>
      <w:lang w:val="en-GB" w:eastAsia="ja-JP" w:bidi="ar-SA"/>
    </w:rPr>
  </w:style>
  <w:style w:type="paragraph" w:styleId="Date">
    <w:name w:val="Date"/>
    <w:basedOn w:val="Normal"/>
    <w:next w:val="Normal"/>
    <w:link w:val="DateChar"/>
    <w:uiPriority w:val="99"/>
    <w:qFormat/>
    <w:rsid w:val="001E73B6"/>
    <w:pPr>
      <w:overflowPunct w:val="0"/>
      <w:autoSpaceDE w:val="0"/>
      <w:autoSpaceDN w:val="0"/>
      <w:adjustRightInd w:val="0"/>
      <w:textAlignment w:val="baseline"/>
    </w:pPr>
  </w:style>
  <w:style w:type="character" w:customStyle="1" w:styleId="DateChar">
    <w:name w:val="Date Char"/>
    <w:link w:val="Date"/>
    <w:uiPriority w:val="99"/>
    <w:qFormat/>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uiPriority w:val="99"/>
    <w:qFormat/>
    <w:rsid w:val="001E73B6"/>
    <w:pPr>
      <w:spacing w:before="100" w:beforeAutospacing="1" w:after="100" w:afterAutospacing="1"/>
    </w:pPr>
    <w:rPr>
      <w:sz w:val="24"/>
      <w:szCs w:val="24"/>
      <w:lang w:eastAsia="en-GB"/>
    </w:rPr>
  </w:style>
  <w:style w:type="character" w:customStyle="1" w:styleId="ListChar">
    <w:name w:val="List Char"/>
    <w:link w:val="List"/>
    <w:qFormat/>
    <w:rsid w:val="001E73B6"/>
    <w:rPr>
      <w:lang w:val="en-GB"/>
    </w:rPr>
  </w:style>
  <w:style w:type="character" w:customStyle="1" w:styleId="ListBulletChar">
    <w:name w:val="List Bullet Char"/>
    <w:link w:val="ListBullet"/>
    <w:qFormat/>
    <w:rsid w:val="001E73B6"/>
  </w:style>
  <w:style w:type="character" w:customStyle="1" w:styleId="ListBullet2Char">
    <w:name w:val="List Bullet 2 Char"/>
    <w:link w:val="ListBullet2"/>
    <w:qFormat/>
    <w:rsid w:val="001E73B6"/>
  </w:style>
  <w:style w:type="character" w:customStyle="1" w:styleId="ListBullet3Char">
    <w:name w:val="List Bullet 3 Char"/>
    <w:link w:val="ListBullet3"/>
    <w:qFormat/>
    <w:rsid w:val="001E73B6"/>
  </w:style>
  <w:style w:type="paragraph" w:customStyle="1" w:styleId="TabList">
    <w:name w:val="TabList"/>
    <w:basedOn w:val="Normal"/>
    <w:uiPriority w:val="99"/>
    <w:qFormat/>
    <w:rsid w:val="001E73B6"/>
    <w:pPr>
      <w:tabs>
        <w:tab w:val="left" w:pos="1134"/>
      </w:tabs>
      <w:spacing w:after="0"/>
    </w:pPr>
  </w:style>
  <w:style w:type="paragraph" w:customStyle="1" w:styleId="tabletext0">
    <w:name w:val="table text"/>
    <w:basedOn w:val="Normal"/>
    <w:next w:val="table"/>
    <w:uiPriority w:val="99"/>
    <w:qFormat/>
    <w:rsid w:val="001E73B6"/>
    <w:pPr>
      <w:spacing w:after="0"/>
    </w:pPr>
    <w:rPr>
      <w:i/>
    </w:rPr>
  </w:style>
  <w:style w:type="paragraph" w:customStyle="1" w:styleId="table">
    <w:name w:val="table"/>
    <w:basedOn w:val="Normal"/>
    <w:next w:val="Normal"/>
    <w:uiPriority w:val="99"/>
    <w:qFormat/>
    <w:rsid w:val="001E73B6"/>
    <w:pPr>
      <w:spacing w:after="0"/>
      <w:jc w:val="center"/>
    </w:pPr>
    <w:rPr>
      <w:lang w:val="en-US"/>
    </w:rPr>
  </w:style>
  <w:style w:type="paragraph" w:customStyle="1" w:styleId="HE">
    <w:name w:val="HE"/>
    <w:basedOn w:val="Normal"/>
    <w:uiPriority w:val="99"/>
    <w:qFormat/>
    <w:rsid w:val="001E73B6"/>
    <w:pPr>
      <w:spacing w:after="0"/>
    </w:pPr>
    <w:rPr>
      <w:b/>
    </w:rPr>
  </w:style>
  <w:style w:type="paragraph" w:customStyle="1" w:styleId="text">
    <w:name w:val="text"/>
    <w:basedOn w:val="Normal"/>
    <w:uiPriority w:val="99"/>
    <w:qFormat/>
    <w:rsid w:val="001E73B6"/>
    <w:pPr>
      <w:widowControl w:val="0"/>
      <w:spacing w:after="240"/>
      <w:jc w:val="both"/>
    </w:pPr>
    <w:rPr>
      <w:sz w:val="24"/>
      <w:lang w:val="en-AU"/>
    </w:rPr>
  </w:style>
  <w:style w:type="paragraph" w:customStyle="1" w:styleId="Reference">
    <w:name w:val="Reference"/>
    <w:basedOn w:val="EX"/>
    <w:uiPriority w:val="99"/>
    <w:qFormat/>
    <w:rsid w:val="001E73B6"/>
    <w:pPr>
      <w:tabs>
        <w:tab w:val="num" w:pos="567"/>
      </w:tabs>
      <w:ind w:left="567" w:hanging="567"/>
    </w:pPr>
  </w:style>
  <w:style w:type="paragraph" w:customStyle="1" w:styleId="berschrift1H1">
    <w:name w:val="Überschrift 1.H1"/>
    <w:basedOn w:val="Normal"/>
    <w:next w:val="Normal"/>
    <w:uiPriority w:val="99"/>
    <w:qFormat/>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uiPriority w:val="99"/>
    <w:qFormat/>
    <w:rsid w:val="001E73B6"/>
    <w:rPr>
      <w:rFonts w:ascii="Arial" w:hAnsi="Arial"/>
      <w:lang w:val="en-GB"/>
    </w:rPr>
  </w:style>
  <w:style w:type="paragraph" w:customStyle="1" w:styleId="textintend1">
    <w:name w:val="text intend 1"/>
    <w:basedOn w:val="text"/>
    <w:uiPriority w:val="99"/>
    <w:qFormat/>
    <w:rsid w:val="001E73B6"/>
    <w:pPr>
      <w:widowControl/>
      <w:tabs>
        <w:tab w:val="num" w:pos="992"/>
      </w:tabs>
      <w:spacing w:after="120"/>
      <w:ind w:left="992" w:hanging="425"/>
    </w:pPr>
    <w:rPr>
      <w:lang w:val="en-US"/>
    </w:rPr>
  </w:style>
  <w:style w:type="paragraph" w:customStyle="1" w:styleId="textintend2">
    <w:name w:val="text intend 2"/>
    <w:basedOn w:val="text"/>
    <w:uiPriority w:val="99"/>
    <w:qFormat/>
    <w:rsid w:val="001E73B6"/>
    <w:pPr>
      <w:widowControl/>
      <w:tabs>
        <w:tab w:val="num" w:pos="1418"/>
      </w:tabs>
      <w:spacing w:after="120"/>
      <w:ind w:left="1418" w:hanging="426"/>
    </w:pPr>
    <w:rPr>
      <w:lang w:val="en-US"/>
    </w:rPr>
  </w:style>
  <w:style w:type="paragraph" w:customStyle="1" w:styleId="textintend3">
    <w:name w:val="text intend 3"/>
    <w:basedOn w:val="text"/>
    <w:uiPriority w:val="99"/>
    <w:qFormat/>
    <w:rsid w:val="001E73B6"/>
    <w:pPr>
      <w:widowControl/>
      <w:tabs>
        <w:tab w:val="num" w:pos="1843"/>
      </w:tabs>
      <w:spacing w:after="120"/>
      <w:ind w:left="1843" w:hanging="425"/>
    </w:pPr>
    <w:rPr>
      <w:lang w:val="en-US"/>
    </w:rPr>
  </w:style>
  <w:style w:type="paragraph" w:customStyle="1" w:styleId="normalpuce">
    <w:name w:val="normal puce"/>
    <w:basedOn w:val="Normal"/>
    <w:uiPriority w:val="99"/>
    <w:qFormat/>
    <w:rsid w:val="001E73B6"/>
    <w:pPr>
      <w:widowControl w:val="0"/>
      <w:tabs>
        <w:tab w:val="num" w:pos="360"/>
      </w:tabs>
      <w:spacing w:before="60" w:after="60"/>
      <w:ind w:left="360" w:hanging="360"/>
      <w:jc w:val="both"/>
    </w:pPr>
  </w:style>
  <w:style w:type="paragraph" w:customStyle="1" w:styleId="para">
    <w:name w:val="para"/>
    <w:basedOn w:val="Normal"/>
    <w:uiPriority w:val="99"/>
    <w:qFormat/>
    <w:rsid w:val="001E73B6"/>
    <w:pPr>
      <w:spacing w:after="240"/>
      <w:jc w:val="both"/>
    </w:pPr>
    <w:rPr>
      <w:rFonts w:ascii="Helvetica" w:hAnsi="Helvetica"/>
    </w:rPr>
  </w:style>
  <w:style w:type="character" w:customStyle="1" w:styleId="MTEquationSection">
    <w:name w:val="MTEquationSection"/>
    <w:qFormat/>
    <w:rsid w:val="001E73B6"/>
    <w:rPr>
      <w:noProof w:val="0"/>
      <w:vanish w:val="0"/>
      <w:color w:val="FF0000"/>
      <w:lang w:eastAsia="en-US"/>
    </w:rPr>
  </w:style>
  <w:style w:type="paragraph" w:customStyle="1" w:styleId="MTDisplayEquation">
    <w:name w:val="MTDisplayEquation"/>
    <w:basedOn w:val="Normal"/>
    <w:uiPriority w:val="99"/>
    <w:qFormat/>
    <w:rsid w:val="001E73B6"/>
    <w:pPr>
      <w:tabs>
        <w:tab w:val="center" w:pos="4820"/>
        <w:tab w:val="right" w:pos="9640"/>
      </w:tabs>
    </w:pPr>
  </w:style>
  <w:style w:type="paragraph" w:customStyle="1" w:styleId="List1">
    <w:name w:val="List1"/>
    <w:basedOn w:val="Normal"/>
    <w:uiPriority w:val="99"/>
    <w:qFormat/>
    <w:rsid w:val="001E73B6"/>
    <w:pPr>
      <w:spacing w:before="120" w:after="0" w:line="280" w:lineRule="atLeast"/>
      <w:ind w:left="360" w:hanging="360"/>
      <w:jc w:val="both"/>
    </w:pPr>
    <w:rPr>
      <w:rFonts w:ascii="Bookman" w:hAnsi="Bookman"/>
      <w:lang w:val="en-US"/>
    </w:rPr>
  </w:style>
  <w:style w:type="paragraph" w:customStyle="1" w:styleId="tdoc-header">
    <w:name w:val="tdoc-header"/>
    <w:qFormat/>
    <w:rsid w:val="001E73B6"/>
    <w:rPr>
      <w:rFonts w:ascii="Arial" w:hAnsi="Arial"/>
      <w:noProof/>
      <w:sz w:val="24"/>
      <w:lang w:val="en-GB"/>
    </w:rPr>
  </w:style>
  <w:style w:type="paragraph" w:customStyle="1" w:styleId="TdocText">
    <w:name w:val="Tdoc_Text"/>
    <w:basedOn w:val="Normal"/>
    <w:uiPriority w:val="99"/>
    <w:qFormat/>
    <w:rsid w:val="001E73B6"/>
    <w:pPr>
      <w:spacing w:before="120" w:after="0"/>
      <w:jc w:val="both"/>
    </w:pPr>
    <w:rPr>
      <w:lang w:val="en-US"/>
    </w:rPr>
  </w:style>
  <w:style w:type="paragraph" w:customStyle="1" w:styleId="centered">
    <w:name w:val="centered"/>
    <w:basedOn w:val="Normal"/>
    <w:uiPriority w:val="99"/>
    <w:qFormat/>
    <w:rsid w:val="001E73B6"/>
    <w:pPr>
      <w:widowControl w:val="0"/>
      <w:spacing w:before="120" w:after="0" w:line="280" w:lineRule="atLeast"/>
      <w:jc w:val="center"/>
    </w:pPr>
    <w:rPr>
      <w:rFonts w:ascii="Bookman" w:hAnsi="Bookman"/>
      <w:lang w:val="en-US"/>
    </w:rPr>
  </w:style>
  <w:style w:type="character" w:customStyle="1" w:styleId="superscript">
    <w:name w:val="superscript"/>
    <w:qFormat/>
    <w:rsid w:val="001E73B6"/>
    <w:rPr>
      <w:rFonts w:ascii="Bookman" w:hAnsi="Bookman"/>
      <w:position w:val="6"/>
      <w:sz w:val="18"/>
    </w:rPr>
  </w:style>
  <w:style w:type="paragraph" w:customStyle="1" w:styleId="References">
    <w:name w:val="References"/>
    <w:basedOn w:val="Normal"/>
    <w:uiPriority w:val="99"/>
    <w:qFormat/>
    <w:rsid w:val="001E73B6"/>
    <w:pPr>
      <w:numPr>
        <w:numId w:val="5"/>
      </w:numPr>
      <w:spacing w:after="80"/>
    </w:pPr>
    <w:rPr>
      <w:sz w:val="18"/>
      <w:lang w:val="en-US"/>
    </w:rPr>
  </w:style>
  <w:style w:type="paragraph" w:customStyle="1" w:styleId="ZchnZchn">
    <w:name w:val="Zchn Zchn"/>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qFormat/>
    <w:rsid w:val="001E73B6"/>
    <w:rPr>
      <w:rFonts w:eastAsia="MS Mincho"/>
      <w:lang w:val="en-GB" w:eastAsia="en-US" w:bidi="ar-SA"/>
    </w:rPr>
  </w:style>
  <w:style w:type="character" w:customStyle="1" w:styleId="B1Char1">
    <w:name w:val="B1 Char1"/>
    <w:qFormat/>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qFormat/>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uiPriority w:val="99"/>
    <w:qFormat/>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uiPriority w:val="99"/>
    <w:qFormat/>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qFormat/>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uiPriority w:val="99"/>
    <w:qFormat/>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uiPriority w:val="99"/>
    <w:qFormat/>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样式1"/>
    <w:basedOn w:val="TAN"/>
    <w:link w:val="1Char0"/>
    <w:uiPriority w:val="99"/>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0"/>
    <w:uiPriority w:val="99"/>
    <w:qFormat/>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
    <w:qFormat/>
    <w:rsid w:val="001E73B6"/>
    <w:rPr>
      <w:b/>
      <w:lang w:val="en-GB" w:eastAsia="en-GB" w:bidi="ar-SA"/>
    </w:rPr>
  </w:style>
  <w:style w:type="paragraph" w:customStyle="1" w:styleId="Separation">
    <w:name w:val="Separation"/>
    <w:basedOn w:val="Heading1"/>
    <w:next w:val="Normal"/>
    <w:uiPriority w:val="99"/>
    <w:qFormat/>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qFormat/>
    <w:rsid w:val="001E73B6"/>
    <w:rPr>
      <w:rFonts w:ascii="Arial" w:hAnsi="Arial"/>
      <w:sz w:val="36"/>
      <w:lang w:val="en-GB" w:eastAsia="en-US" w:bidi="ar-SA"/>
    </w:rPr>
  </w:style>
  <w:style w:type="character" w:customStyle="1" w:styleId="T1Char3">
    <w:name w:val="T1 Char3"/>
    <w:aliases w:val="Header 6 Char Char3"/>
    <w:qFormat/>
    <w:rsid w:val="001E73B6"/>
    <w:rPr>
      <w:rFonts w:ascii="Arial" w:hAnsi="Arial"/>
      <w:lang w:val="en-GB" w:eastAsia="en-US" w:bidi="ar-SA"/>
    </w:rPr>
  </w:style>
  <w:style w:type="table" w:customStyle="1" w:styleId="Tabellengitternetz1">
    <w:name w:val="Tabellengitternetz1"/>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1E73B6"/>
    <w:pPr>
      <w:numPr>
        <w:numId w:val="9"/>
      </w:numPr>
    </w:pPr>
    <w:rPr>
      <w:rFonts w:eastAsia="Batang"/>
    </w:rPr>
  </w:style>
  <w:style w:type="table" w:customStyle="1" w:styleId="TableGrid2">
    <w:name w:val="Table Grid2"/>
    <w:basedOn w:val="TableNormal"/>
    <w:next w:val="TableGrid"/>
    <w:qFormat/>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1E73B6"/>
    <w:pPr>
      <w:keepNext w:val="0"/>
      <w:keepLines w:val="0"/>
      <w:spacing w:before="240"/>
      <w:ind w:left="1980" w:hanging="1980"/>
    </w:pPr>
    <w:rPr>
      <w:bCs/>
    </w:rPr>
  </w:style>
  <w:style w:type="paragraph" w:customStyle="1" w:styleId="StyleHeading6After9pt">
    <w:name w:val="Style Heading 6 + After:  9 pt"/>
    <w:basedOn w:val="Heading6"/>
    <w:uiPriority w:val="99"/>
    <w:qFormat/>
    <w:rsid w:val="001E73B6"/>
    <w:pPr>
      <w:keepNext w:val="0"/>
      <w:keepLines w:val="0"/>
      <w:spacing w:before="240"/>
      <w:ind w:left="0" w:firstLine="0"/>
    </w:pPr>
    <w:rPr>
      <w:bCs/>
    </w:rPr>
  </w:style>
  <w:style w:type="table" w:customStyle="1" w:styleId="TableGrid3">
    <w:name w:val="Table Grid3"/>
    <w:basedOn w:val="TableNormal"/>
    <w:next w:val="TableGrid"/>
    <w:qFormat/>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uiPriority w:val="99"/>
    <w:semiHidden/>
    <w:qFormat/>
    <w:rsid w:val="001E73B6"/>
    <w:rPr>
      <w:rFonts w:ascii="Tahoma" w:hAnsi="Tahoma" w:cs="Tahoma"/>
      <w:sz w:val="16"/>
      <w:szCs w:val="16"/>
    </w:rPr>
  </w:style>
  <w:style w:type="paragraph" w:customStyle="1" w:styleId="JK-text-simpledoc">
    <w:name w:val="JK - text - simple doc"/>
    <w:basedOn w:val="BodyText"/>
    <w:autoRedefine/>
    <w:uiPriority w:val="99"/>
    <w:qFormat/>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uiPriority w:val="99"/>
    <w:qFormat/>
    <w:rsid w:val="001E73B6"/>
    <w:pPr>
      <w:spacing w:before="100" w:beforeAutospacing="1" w:after="100" w:afterAutospacing="1"/>
    </w:pPr>
    <w:rPr>
      <w:sz w:val="24"/>
      <w:szCs w:val="24"/>
      <w:lang w:val="en-US"/>
    </w:rPr>
  </w:style>
  <w:style w:type="paragraph" w:customStyle="1" w:styleId="13">
    <w:name w:val="吹き出し1"/>
    <w:basedOn w:val="Normal"/>
    <w:uiPriority w:val="99"/>
    <w:semiHidden/>
    <w:qFormat/>
    <w:rsid w:val="001E73B6"/>
    <w:rPr>
      <w:rFonts w:ascii="Tahoma" w:hAnsi="Tahoma" w:cs="Tahoma"/>
      <w:sz w:val="16"/>
      <w:szCs w:val="16"/>
    </w:rPr>
  </w:style>
  <w:style w:type="paragraph" w:customStyle="1" w:styleId="20">
    <w:name w:val="吹き出し2"/>
    <w:basedOn w:val="Normal"/>
    <w:uiPriority w:val="99"/>
    <w:semiHidden/>
    <w:qFormat/>
    <w:rsid w:val="001E73B6"/>
    <w:rPr>
      <w:rFonts w:ascii="Tahoma" w:hAnsi="Tahoma" w:cs="Tahoma"/>
      <w:sz w:val="16"/>
      <w:szCs w:val="16"/>
    </w:rPr>
  </w:style>
  <w:style w:type="paragraph" w:customStyle="1" w:styleId="Note">
    <w:name w:val="Note"/>
    <w:basedOn w:val="B1"/>
    <w:uiPriority w:val="99"/>
    <w:qFormat/>
    <w:rsid w:val="001E73B6"/>
    <w:pPr>
      <w:overflowPunct w:val="0"/>
      <w:autoSpaceDE w:val="0"/>
      <w:autoSpaceDN w:val="0"/>
      <w:adjustRightInd w:val="0"/>
      <w:textAlignment w:val="baseline"/>
    </w:pPr>
    <w:rPr>
      <w:lang w:eastAsia="en-GB"/>
    </w:rPr>
  </w:style>
  <w:style w:type="paragraph" w:customStyle="1" w:styleId="TOC91">
    <w:name w:val="TOC 91"/>
    <w:basedOn w:val="TOC8"/>
    <w:uiPriority w:val="99"/>
    <w:qFormat/>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uiPriority w:val="99"/>
    <w:qFormat/>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uiPriority w:val="99"/>
    <w:qFormat/>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uiPriority w:val="99"/>
    <w:qFormat/>
    <w:rsid w:val="001E73B6"/>
    <w:pPr>
      <w:overflowPunct w:val="0"/>
      <w:autoSpaceDE w:val="0"/>
      <w:autoSpaceDN w:val="0"/>
      <w:adjustRightInd w:val="0"/>
      <w:spacing w:after="0"/>
      <w:jc w:val="both"/>
      <w:textAlignment w:val="baseline"/>
    </w:pPr>
    <w:rPr>
      <w:lang w:eastAsia="en-GB"/>
    </w:rPr>
  </w:style>
  <w:style w:type="paragraph" w:customStyle="1" w:styleId="ZK">
    <w:name w:val="ZK"/>
    <w:uiPriority w:val="99"/>
    <w:qFormat/>
    <w:rsid w:val="001E73B6"/>
    <w:pPr>
      <w:spacing w:after="240" w:line="240" w:lineRule="atLeast"/>
      <w:ind w:left="1191" w:right="113" w:hanging="1191"/>
    </w:pPr>
    <w:rPr>
      <w:lang w:val="en-GB"/>
    </w:rPr>
  </w:style>
  <w:style w:type="paragraph" w:customStyle="1" w:styleId="ZC">
    <w:name w:val="ZC"/>
    <w:uiPriority w:val="99"/>
    <w:qFormat/>
    <w:rsid w:val="001E73B6"/>
    <w:pPr>
      <w:spacing w:line="360" w:lineRule="atLeast"/>
      <w:jc w:val="center"/>
    </w:pPr>
    <w:rPr>
      <w:lang w:val="en-GB"/>
    </w:rPr>
  </w:style>
  <w:style w:type="paragraph" w:customStyle="1" w:styleId="FooterCentred">
    <w:name w:val="FooterCentred"/>
    <w:basedOn w:val="Footer"/>
    <w:uiPriority w:val="99"/>
    <w:qFormat/>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uiPriority w:val="99"/>
    <w:qFormat/>
    <w:rsid w:val="001E73B6"/>
    <w:pPr>
      <w:tabs>
        <w:tab w:val="left" w:pos="360"/>
      </w:tabs>
      <w:ind w:left="360" w:hanging="360"/>
    </w:pPr>
  </w:style>
  <w:style w:type="paragraph" w:customStyle="1" w:styleId="Para1">
    <w:name w:val="Para1"/>
    <w:basedOn w:val="Normal"/>
    <w:uiPriority w:val="99"/>
    <w:qFormat/>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uiPriority w:val="99"/>
    <w:qFormat/>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uiPriority w:val="99"/>
    <w:qFormat/>
    <w:rsid w:val="001E73B6"/>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uiPriority w:val="99"/>
    <w:qFormat/>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uiPriority w:val="99"/>
    <w:qFormat/>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uiPriority w:val="99"/>
    <w:qFormat/>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uiPriority w:val="99"/>
    <w:qFormat/>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uiPriority w:val="99"/>
    <w:qFormat/>
    <w:rsid w:val="001E73B6"/>
    <w:pPr>
      <w:spacing w:before="120"/>
      <w:outlineLvl w:val="2"/>
    </w:pPr>
    <w:rPr>
      <w:sz w:val="28"/>
    </w:rPr>
  </w:style>
  <w:style w:type="paragraph" w:customStyle="1" w:styleId="Heading2Head2A2">
    <w:name w:val="Heading 2.Head2A.2"/>
    <w:basedOn w:val="Heading1"/>
    <w:next w:val="Normal"/>
    <w:uiPriority w:val="99"/>
    <w:qFormat/>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uiPriority w:val="99"/>
    <w:qFormat/>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uiPriority w:val="99"/>
    <w:qFormat/>
    <w:rsid w:val="001E73B6"/>
    <w:pPr>
      <w:spacing w:before="120"/>
      <w:outlineLvl w:val="2"/>
    </w:pPr>
    <w:rPr>
      <w:sz w:val="28"/>
      <w:lang w:eastAsia="de-DE"/>
    </w:rPr>
  </w:style>
  <w:style w:type="paragraph" w:customStyle="1" w:styleId="Bullets">
    <w:name w:val="Bullets"/>
    <w:basedOn w:val="BodyText"/>
    <w:uiPriority w:val="99"/>
    <w:qForma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aliases w:val="Block_Text,np,b"/>
    <w:basedOn w:val="Normal"/>
    <w:link w:val="11BodyTextChar"/>
    <w:uiPriority w:val="99"/>
    <w:qFormat/>
    <w:rsid w:val="001E73B6"/>
    <w:pPr>
      <w:spacing w:after="220"/>
      <w:ind w:left="1298"/>
    </w:pPr>
    <w:rPr>
      <w:rFonts w:ascii="Arial" w:eastAsia="SimSun" w:hAnsi="Arial"/>
      <w:lang w:val="en-US"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1E73B6"/>
    <w:rPr>
      <w:sz w:val="16"/>
      <w:lang w:val="en-GB"/>
    </w:rPr>
  </w:style>
  <w:style w:type="paragraph" w:customStyle="1" w:styleId="AutoCorrect">
    <w:name w:val="AutoCorrect"/>
    <w:uiPriority w:val="99"/>
    <w:qFormat/>
    <w:rsid w:val="001E73B6"/>
    <w:rPr>
      <w:sz w:val="24"/>
      <w:szCs w:val="24"/>
      <w:lang w:val="en-GB" w:eastAsia="ko-KR"/>
    </w:rPr>
  </w:style>
  <w:style w:type="paragraph" w:customStyle="1" w:styleId="-PAGE-">
    <w:name w:val="- PAGE -"/>
    <w:uiPriority w:val="99"/>
    <w:qFormat/>
    <w:rsid w:val="001E73B6"/>
    <w:rPr>
      <w:sz w:val="24"/>
      <w:szCs w:val="24"/>
      <w:lang w:val="en-GB" w:eastAsia="ko-KR"/>
    </w:rPr>
  </w:style>
  <w:style w:type="paragraph" w:customStyle="1" w:styleId="PageXofY">
    <w:name w:val="Page X of Y"/>
    <w:uiPriority w:val="99"/>
    <w:qFormat/>
    <w:rsid w:val="001E73B6"/>
    <w:rPr>
      <w:sz w:val="24"/>
      <w:szCs w:val="24"/>
      <w:lang w:val="en-GB" w:eastAsia="ko-KR"/>
    </w:rPr>
  </w:style>
  <w:style w:type="paragraph" w:customStyle="1" w:styleId="Createdby">
    <w:name w:val="Created by"/>
    <w:uiPriority w:val="99"/>
    <w:qFormat/>
    <w:rsid w:val="001E73B6"/>
    <w:rPr>
      <w:sz w:val="24"/>
      <w:szCs w:val="24"/>
      <w:lang w:val="en-GB" w:eastAsia="ko-KR"/>
    </w:rPr>
  </w:style>
  <w:style w:type="paragraph" w:customStyle="1" w:styleId="Createdon">
    <w:name w:val="Created on"/>
    <w:uiPriority w:val="99"/>
    <w:qFormat/>
    <w:rsid w:val="001E73B6"/>
    <w:rPr>
      <w:sz w:val="24"/>
      <w:szCs w:val="24"/>
      <w:lang w:val="en-GB" w:eastAsia="ko-KR"/>
    </w:rPr>
  </w:style>
  <w:style w:type="paragraph" w:customStyle="1" w:styleId="Lastprinted">
    <w:name w:val="Last printed"/>
    <w:uiPriority w:val="99"/>
    <w:qFormat/>
    <w:rsid w:val="001E73B6"/>
    <w:rPr>
      <w:sz w:val="24"/>
      <w:szCs w:val="24"/>
      <w:lang w:val="en-GB" w:eastAsia="ko-KR"/>
    </w:rPr>
  </w:style>
  <w:style w:type="paragraph" w:customStyle="1" w:styleId="Lastsavedby">
    <w:name w:val="Last saved by"/>
    <w:uiPriority w:val="99"/>
    <w:qFormat/>
    <w:rsid w:val="001E73B6"/>
    <w:rPr>
      <w:sz w:val="24"/>
      <w:szCs w:val="24"/>
      <w:lang w:val="en-GB" w:eastAsia="ko-KR"/>
    </w:rPr>
  </w:style>
  <w:style w:type="paragraph" w:customStyle="1" w:styleId="Filename">
    <w:name w:val="Filename"/>
    <w:uiPriority w:val="99"/>
    <w:qFormat/>
    <w:rsid w:val="001E73B6"/>
    <w:rPr>
      <w:sz w:val="24"/>
      <w:szCs w:val="24"/>
      <w:lang w:val="en-GB" w:eastAsia="ko-KR"/>
    </w:rPr>
  </w:style>
  <w:style w:type="paragraph" w:customStyle="1" w:styleId="Filenameandpath">
    <w:name w:val="Filename and path"/>
    <w:uiPriority w:val="99"/>
    <w:qFormat/>
    <w:rsid w:val="001E73B6"/>
    <w:rPr>
      <w:sz w:val="24"/>
      <w:szCs w:val="24"/>
      <w:lang w:val="en-GB" w:eastAsia="ko-KR"/>
    </w:rPr>
  </w:style>
  <w:style w:type="paragraph" w:customStyle="1" w:styleId="AuthorPageDate">
    <w:name w:val="Author  Page #  Date"/>
    <w:uiPriority w:val="99"/>
    <w:qFormat/>
    <w:rsid w:val="001E73B6"/>
    <w:rPr>
      <w:sz w:val="24"/>
      <w:szCs w:val="24"/>
      <w:lang w:val="en-GB" w:eastAsia="ko-KR"/>
    </w:rPr>
  </w:style>
  <w:style w:type="paragraph" w:customStyle="1" w:styleId="ConfidentialPageDate">
    <w:name w:val="Confidential  Page #  Date"/>
    <w:uiPriority w:val="99"/>
    <w:qFormat/>
    <w:rsid w:val="001E73B6"/>
    <w:rPr>
      <w:sz w:val="24"/>
      <w:szCs w:val="24"/>
      <w:lang w:val="en-GB" w:eastAsia="ko-KR"/>
    </w:rPr>
  </w:style>
  <w:style w:type="paragraph" w:customStyle="1" w:styleId="TaOC">
    <w:name w:val="TaOC"/>
    <w:basedOn w:val="TAC"/>
    <w:uiPriority w:val="99"/>
    <w:qFormat/>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link w:val="B1Car"/>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uiPriority w:val="99"/>
    <w:qFormat/>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1E73B6"/>
    <w:rPr>
      <w:kern w:val="2"/>
      <w:lang w:eastAsia="ko-KR"/>
    </w:rPr>
  </w:style>
  <w:style w:type="character" w:customStyle="1" w:styleId="StyleTACChar">
    <w:name w:val="Style TAC + Char"/>
    <w:link w:val="StyleTAC"/>
    <w:qFormat/>
    <w:rsid w:val="001E73B6"/>
    <w:rPr>
      <w:rFonts w:ascii="Arial" w:hAnsi="Arial"/>
      <w:kern w:val="2"/>
      <w:sz w:val="18"/>
      <w:lang w:val="en-GB" w:eastAsia="ko-KR"/>
    </w:rPr>
  </w:style>
  <w:style w:type="character" w:customStyle="1" w:styleId="CharChar29">
    <w:name w:val="Char Char29"/>
    <w:qFormat/>
    <w:rsid w:val="001E73B6"/>
    <w:rPr>
      <w:rFonts w:ascii="Arial" w:hAnsi="Arial"/>
      <w:sz w:val="36"/>
      <w:lang w:val="en-GB" w:eastAsia="en-US" w:bidi="ar-SA"/>
    </w:rPr>
  </w:style>
  <w:style w:type="character" w:customStyle="1" w:styleId="CharChar28">
    <w:name w:val="Char Char28"/>
    <w:qFormat/>
    <w:rsid w:val="001E73B6"/>
    <w:rPr>
      <w:rFonts w:ascii="Arial" w:hAnsi="Arial"/>
      <w:sz w:val="32"/>
      <w:lang w:val="en-GB"/>
    </w:rPr>
  </w:style>
  <w:style w:type="character" w:styleId="Emphasis">
    <w:name w:val="Emphasis"/>
    <w:uiPriority w:val="20"/>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qFormat/>
    <w:rsid w:val="00480DD2"/>
  </w:style>
  <w:style w:type="paragraph" w:customStyle="1" w:styleId="no0">
    <w:name w:val="no"/>
    <w:basedOn w:val="Normal"/>
    <w:uiPriority w:val="99"/>
    <w:qFormat/>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uiPriority w:val="99"/>
    <w:qFormat/>
    <w:rsid w:val="00480DD2"/>
    <w:rPr>
      <w:color w:val="FF0000"/>
      <w:lang w:val="en-GB" w:eastAsia="en-US"/>
    </w:rPr>
  </w:style>
  <w:style w:type="character" w:customStyle="1" w:styleId="BalloonTextChar">
    <w:name w:val="Balloon Text Char"/>
    <w:link w:val="BalloonText"/>
    <w:qFormat/>
    <w:rsid w:val="00480DD2"/>
    <w:rPr>
      <w:rFonts w:ascii="Tahoma" w:hAnsi="Tahoma" w:cs="Tahoma"/>
      <w:sz w:val="16"/>
      <w:szCs w:val="16"/>
      <w:lang w:val="en-GB" w:eastAsia="en-US"/>
    </w:rPr>
  </w:style>
  <w:style w:type="character" w:customStyle="1" w:styleId="Heading1Char">
    <w:name w:val="Heading 1 Char"/>
    <w:qFormat/>
    <w:rsid w:val="00480DD2"/>
    <w:rPr>
      <w:rFonts w:ascii="Arial" w:hAnsi="Arial"/>
      <w:sz w:val="36"/>
      <w:lang w:val="en-GB" w:eastAsia="en-US" w:bidi="ar-SA"/>
    </w:rPr>
  </w:style>
  <w:style w:type="character" w:customStyle="1" w:styleId="BodyTextChar">
    <w:name w:val="Body Text Char"/>
    <w:qFormat/>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480DD2"/>
    <w:rPr>
      <w:rFonts w:ascii="Arial" w:hAnsi="Arial"/>
      <w:sz w:val="22"/>
      <w:lang w:val="en-GB" w:eastAsia="en-GB" w:bidi="ar-SA"/>
    </w:rPr>
  </w:style>
  <w:style w:type="character" w:customStyle="1" w:styleId="Heading7Char">
    <w:name w:val="Heading 7 Char"/>
    <w:link w:val="Heading7"/>
    <w:qFormat/>
    <w:rsid w:val="00480DD2"/>
    <w:rPr>
      <w:rFonts w:ascii="Arial" w:hAnsi="Arial"/>
      <w:lang w:val="en-GB" w:eastAsia="en-US"/>
    </w:rPr>
  </w:style>
  <w:style w:type="character" w:customStyle="1" w:styleId="Heading9Char">
    <w:name w:val="Heading 9 Char"/>
    <w:link w:val="Heading9"/>
    <w:qFormat/>
    <w:rsid w:val="00480DD2"/>
    <w:rPr>
      <w:rFonts w:ascii="Arial" w:hAnsi="Arial"/>
      <w:sz w:val="36"/>
      <w:lang w:val="en-GB" w:eastAsia="en-US"/>
    </w:rPr>
  </w:style>
  <w:style w:type="paragraph" w:customStyle="1" w:styleId="TB1">
    <w:name w:val="TB1"/>
    <w:basedOn w:val="Normal"/>
    <w:qFormat/>
    <w:rsid w:val="00841E0A"/>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msonormal0">
    <w:name w:val="msonormal"/>
    <w:basedOn w:val="Normal"/>
    <w:uiPriority w:val="99"/>
    <w:qFormat/>
    <w:rsid w:val="003347A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3347AA"/>
    <w:rPr>
      <w:rFonts w:eastAsia="Times New Roman"/>
      <w:lang w:val="en-GB" w:eastAsia="ko-KR"/>
    </w:rPr>
  </w:style>
  <w:style w:type="character" w:customStyle="1" w:styleId="EQChar">
    <w:name w:val="EQ Char"/>
    <w:link w:val="EQ"/>
    <w:qFormat/>
    <w:locked/>
    <w:rsid w:val="003347AA"/>
    <w:rPr>
      <w:noProof/>
      <w:lang w:val="en-GB"/>
    </w:rPr>
  </w:style>
  <w:style w:type="character" w:customStyle="1" w:styleId="B3Char">
    <w:name w:val="B3 Char"/>
    <w:link w:val="B30"/>
    <w:qFormat/>
    <w:locked/>
    <w:rsid w:val="003347AA"/>
    <w:rPr>
      <w:lang w:val="en-GB"/>
    </w:rPr>
  </w:style>
  <w:style w:type="paragraph" w:customStyle="1" w:styleId="a3">
    <w:name w:val="修订"/>
    <w:semiHidden/>
    <w:qFormat/>
    <w:rsid w:val="003347AA"/>
    <w:rPr>
      <w:rFonts w:eastAsia="Batang"/>
      <w:lang w:val="en-GB"/>
    </w:rPr>
  </w:style>
  <w:style w:type="paragraph" w:customStyle="1" w:styleId="a4">
    <w:name w:val="吹き出し"/>
    <w:basedOn w:val="Normal"/>
    <w:semiHidden/>
    <w:qFormat/>
    <w:rsid w:val="003347AA"/>
    <w:rPr>
      <w:rFonts w:ascii="Tahoma" w:hAnsi="Tahoma" w:cs="Tahoma"/>
      <w:sz w:val="16"/>
      <w:szCs w:val="16"/>
      <w:lang w:eastAsia="ko-KR"/>
    </w:rPr>
  </w:style>
  <w:style w:type="paragraph" w:customStyle="1" w:styleId="TOC92">
    <w:name w:val="TOC 92"/>
    <w:basedOn w:val="TOC8"/>
    <w:uiPriority w:val="99"/>
    <w:qFormat/>
    <w:rsid w:val="003347AA"/>
    <w:pPr>
      <w:overflowPunct w:val="0"/>
      <w:autoSpaceDE w:val="0"/>
      <w:autoSpaceDN w:val="0"/>
      <w:adjustRightInd w:val="0"/>
      <w:ind w:left="1418" w:hanging="1418"/>
    </w:pPr>
    <w:rPr>
      <w:lang w:eastAsia="en-GB"/>
    </w:rPr>
  </w:style>
  <w:style w:type="paragraph" w:customStyle="1" w:styleId="Caption2">
    <w:name w:val="Caption2"/>
    <w:basedOn w:val="Normal"/>
    <w:next w:val="Normal"/>
    <w:uiPriority w:val="99"/>
    <w:qFormat/>
    <w:rsid w:val="003347AA"/>
    <w:pPr>
      <w:overflowPunct w:val="0"/>
      <w:autoSpaceDE w:val="0"/>
      <w:autoSpaceDN w:val="0"/>
      <w:adjustRightInd w:val="0"/>
      <w:spacing w:before="120" w:after="120"/>
    </w:pPr>
    <w:rPr>
      <w:b/>
      <w:lang w:eastAsia="en-GB"/>
    </w:rPr>
  </w:style>
  <w:style w:type="paragraph" w:customStyle="1" w:styleId="TableofFigures2">
    <w:name w:val="Table of Figures2"/>
    <w:basedOn w:val="Normal"/>
    <w:next w:val="Normal"/>
    <w:uiPriority w:val="99"/>
    <w:qFormat/>
    <w:rsid w:val="003347AA"/>
    <w:pPr>
      <w:overflowPunct w:val="0"/>
      <w:autoSpaceDE w:val="0"/>
      <w:autoSpaceDN w:val="0"/>
      <w:adjustRightInd w:val="0"/>
      <w:ind w:left="400" w:hanging="400"/>
      <w:jc w:val="center"/>
    </w:pPr>
    <w:rPr>
      <w:b/>
      <w:lang w:eastAsia="en-GB"/>
    </w:rPr>
  </w:style>
  <w:style w:type="paragraph" w:customStyle="1" w:styleId="tac0">
    <w:name w:val="tac0"/>
    <w:basedOn w:val="Normal"/>
    <w:qFormat/>
    <w:rsid w:val="003347AA"/>
    <w:pPr>
      <w:keepNext/>
      <w:spacing w:after="0"/>
      <w:jc w:val="center"/>
    </w:pPr>
    <w:rPr>
      <w:rFonts w:ascii="Arial" w:eastAsia="Calibri" w:hAnsi="Arial" w:cs="Arial"/>
      <w:lang w:val="fi-FI" w:eastAsia="fi-FI"/>
    </w:rPr>
  </w:style>
  <w:style w:type="paragraph" w:customStyle="1" w:styleId="tah0">
    <w:name w:val="tah0"/>
    <w:basedOn w:val="Normal"/>
    <w:qFormat/>
    <w:rsid w:val="003347AA"/>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3347AA"/>
    <w:pPr>
      <w:overflowPunct w:val="0"/>
      <w:autoSpaceDE w:val="0"/>
      <w:autoSpaceDN w:val="0"/>
      <w:adjustRightInd w:val="0"/>
    </w:pPr>
    <w:rPr>
      <w:rFonts w:eastAsia="Times New Roman" w:cs="Arial"/>
      <w:lang w:eastAsia="ko-KR"/>
    </w:rPr>
  </w:style>
  <w:style w:type="character" w:customStyle="1" w:styleId="B1Zchn">
    <w:name w:val="B1 Zchn"/>
    <w:qFormat/>
    <w:rsid w:val="003347AA"/>
    <w:rPr>
      <w:rFonts w:ascii="Times New Roman" w:hAnsi="Times New Roman" w:cs="Times New Roman" w:hint="default"/>
      <w:lang w:val="en-GB"/>
    </w:rPr>
  </w:style>
  <w:style w:type="character" w:styleId="UnresolvedMention">
    <w:name w:val="Unresolved Mention"/>
    <w:uiPriority w:val="99"/>
    <w:unhideWhenUsed/>
    <w:rsid w:val="007E4D89"/>
    <w:rPr>
      <w:color w:val="605E5C"/>
      <w:shd w:val="clear" w:color="auto" w:fill="E1DFDD"/>
    </w:rPr>
  </w:style>
  <w:style w:type="character" w:customStyle="1" w:styleId="UnresolvedMention1">
    <w:name w:val="Unresolved Mention1"/>
    <w:uiPriority w:val="99"/>
    <w:unhideWhenUsed/>
    <w:qFormat/>
    <w:rsid w:val="007E4D89"/>
    <w:rPr>
      <w:color w:val="808080"/>
      <w:shd w:val="clear" w:color="auto" w:fill="E6E6E6"/>
    </w:rPr>
  </w:style>
  <w:style w:type="paragraph" w:customStyle="1" w:styleId="B2">
    <w:name w:val="B2+"/>
    <w:basedOn w:val="B20"/>
    <w:qFormat/>
    <w:rsid w:val="007E4D89"/>
    <w:pPr>
      <w:numPr>
        <w:numId w:val="12"/>
      </w:numPr>
      <w:overflowPunct w:val="0"/>
      <w:autoSpaceDE w:val="0"/>
      <w:autoSpaceDN w:val="0"/>
      <w:adjustRightInd w:val="0"/>
      <w:textAlignment w:val="baseline"/>
    </w:pPr>
    <w:rPr>
      <w:lang w:eastAsia="en-GB"/>
    </w:rPr>
  </w:style>
  <w:style w:type="paragraph" w:customStyle="1" w:styleId="B3">
    <w:name w:val="B3+"/>
    <w:basedOn w:val="B30"/>
    <w:qFormat/>
    <w:rsid w:val="007E4D89"/>
    <w:pPr>
      <w:numPr>
        <w:numId w:val="13"/>
      </w:numPr>
      <w:tabs>
        <w:tab w:val="left" w:pos="1134"/>
      </w:tabs>
      <w:overflowPunct w:val="0"/>
      <w:autoSpaceDE w:val="0"/>
      <w:autoSpaceDN w:val="0"/>
      <w:adjustRightInd w:val="0"/>
      <w:textAlignment w:val="baseline"/>
    </w:pPr>
    <w:rPr>
      <w:lang w:eastAsia="en-GB"/>
    </w:rPr>
  </w:style>
  <w:style w:type="paragraph" w:customStyle="1" w:styleId="BL">
    <w:name w:val="BL"/>
    <w:basedOn w:val="Normal"/>
    <w:qFormat/>
    <w:rsid w:val="007E4D89"/>
    <w:pPr>
      <w:tabs>
        <w:tab w:val="num" w:pos="737"/>
        <w:tab w:val="left" w:pos="851"/>
      </w:tabs>
      <w:overflowPunct w:val="0"/>
      <w:autoSpaceDE w:val="0"/>
      <w:autoSpaceDN w:val="0"/>
      <w:adjustRightInd w:val="0"/>
      <w:ind w:left="737" w:hanging="453"/>
      <w:textAlignment w:val="baseline"/>
    </w:pPr>
    <w:rPr>
      <w:lang w:eastAsia="en-GB"/>
    </w:rPr>
  </w:style>
  <w:style w:type="paragraph" w:customStyle="1" w:styleId="BN">
    <w:name w:val="BN"/>
    <w:basedOn w:val="Normal"/>
    <w:qFormat/>
    <w:rsid w:val="007E4D89"/>
    <w:pPr>
      <w:numPr>
        <w:numId w:val="14"/>
      </w:numPr>
      <w:overflowPunct w:val="0"/>
      <w:autoSpaceDE w:val="0"/>
      <w:autoSpaceDN w:val="0"/>
      <w:adjustRightInd w:val="0"/>
      <w:textAlignment w:val="baseline"/>
    </w:pPr>
    <w:rPr>
      <w:lang w:eastAsia="en-GB"/>
    </w:rPr>
  </w:style>
  <w:style w:type="paragraph" w:customStyle="1" w:styleId="TB2">
    <w:name w:val="TB2"/>
    <w:basedOn w:val="Normal"/>
    <w:qFormat/>
    <w:rsid w:val="007E4D89"/>
    <w:pPr>
      <w:keepNext/>
      <w:keepLines/>
      <w:numPr>
        <w:numId w:val="15"/>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TOCHeading">
    <w:name w:val="TOC Heading"/>
    <w:basedOn w:val="Heading1"/>
    <w:next w:val="Normal"/>
    <w:uiPriority w:val="39"/>
    <w:unhideWhenUsed/>
    <w:qFormat/>
    <w:rsid w:val="007E4D8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fontstyle01">
    <w:name w:val="fontstyle01"/>
    <w:qFormat/>
    <w:rsid w:val="007E4D89"/>
    <w:rPr>
      <w:rFonts w:ascii="Times-Roman" w:hAnsi="Times-Roman" w:hint="default"/>
      <w:b w:val="0"/>
      <w:bCs w:val="0"/>
      <w:i w:val="0"/>
      <w:iCs w:val="0"/>
      <w:color w:val="000000"/>
      <w:sz w:val="20"/>
      <w:szCs w:val="20"/>
    </w:rPr>
  </w:style>
  <w:style w:type="table" w:customStyle="1" w:styleId="TableGrid11">
    <w:name w:val="Table Grid11"/>
    <w:basedOn w:val="TableNormal"/>
    <w:next w:val="TableGrid"/>
    <w:uiPriority w:val="39"/>
    <w:qFormat/>
    <w:rsid w:val="007E4D8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DefaultParagraphFont"/>
    <w:qFormat/>
    <w:rsid w:val="007E4D89"/>
  </w:style>
  <w:style w:type="character" w:customStyle="1" w:styleId="UnresolvedMention2">
    <w:name w:val="Unresolved Mention2"/>
    <w:uiPriority w:val="99"/>
    <w:unhideWhenUsed/>
    <w:qFormat/>
    <w:rsid w:val="007E4D89"/>
    <w:rPr>
      <w:color w:val="605E5C"/>
      <w:shd w:val="clear" w:color="auto" w:fill="E1DFDD"/>
    </w:rPr>
  </w:style>
  <w:style w:type="paragraph" w:customStyle="1" w:styleId="a5">
    <w:name w:val="样式 页眉"/>
    <w:basedOn w:val="Header"/>
    <w:link w:val="Char0"/>
    <w:qFormat/>
    <w:rsid w:val="007E4D89"/>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7E4D89"/>
    <w:rPr>
      <w:lang w:val="en-GB"/>
    </w:rPr>
  </w:style>
  <w:style w:type="character" w:customStyle="1" w:styleId="Char0">
    <w:name w:val="样式 页眉 Char"/>
    <w:link w:val="a5"/>
    <w:qFormat/>
    <w:rsid w:val="007E4D89"/>
    <w:rPr>
      <w:rFonts w:ascii="Arial" w:eastAsia="Arial" w:hAnsi="Arial"/>
      <w:b/>
      <w:bCs/>
      <w:noProof/>
      <w:sz w:val="22"/>
      <w:lang w:val="en-GB"/>
    </w:rPr>
  </w:style>
  <w:style w:type="paragraph" w:customStyle="1" w:styleId="5">
    <w:name w:val="吹き出し5"/>
    <w:basedOn w:val="Normal"/>
    <w:uiPriority w:val="99"/>
    <w:semiHidden/>
    <w:qFormat/>
    <w:rsid w:val="007E4D89"/>
    <w:rPr>
      <w:rFonts w:ascii="Tahoma" w:hAnsi="Tahoma" w:cs="Tahoma"/>
      <w:sz w:val="16"/>
      <w:szCs w:val="16"/>
    </w:rPr>
  </w:style>
  <w:style w:type="paragraph" w:customStyle="1" w:styleId="CharChar24">
    <w:name w:val="Char Char24"/>
    <w:basedOn w:val="Normal"/>
    <w:uiPriority w:val="99"/>
    <w:semiHidden/>
    <w:qFormat/>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7E4D8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7E4D8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7E4D8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7E4D89"/>
    <w:rPr>
      <w:rFonts w:eastAsia="Yu Mincho"/>
      <w:lang w:val="en-GB"/>
    </w:rPr>
  </w:style>
  <w:style w:type="paragraph" w:customStyle="1" w:styleId="MotorolaResponse1">
    <w:name w:val="Motorola Response1"/>
    <w:uiPriority w:val="99"/>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uiPriority w:val="99"/>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qFormat/>
    <w:rsid w:val="007E4D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7E4D89"/>
    <w:rPr>
      <w:rFonts w:eastAsia="Batang"/>
      <w:sz w:val="24"/>
      <w:lang w:val="fr-FR"/>
    </w:rPr>
  </w:style>
  <w:style w:type="paragraph" w:customStyle="1" w:styleId="FBCharCharCharChar1">
    <w:name w:val="FB Char Char Char Char1"/>
    <w:next w:val="Normal"/>
    <w:uiPriority w:val="99"/>
    <w:semiHidden/>
    <w:qFormat/>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7E4D89"/>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qFormat/>
    <w:rsid w:val="007E4D8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E4D89"/>
    <w:rPr>
      <w:rFonts w:ascii="Arial" w:eastAsia="Arial" w:hAnsi="Arial"/>
      <w:sz w:val="28"/>
      <w:lang w:val="en-GB"/>
    </w:rPr>
  </w:style>
  <w:style w:type="paragraph" w:customStyle="1" w:styleId="a">
    <w:name w:val="表格题注"/>
    <w:next w:val="Normal"/>
    <w:uiPriority w:val="99"/>
    <w:qFormat/>
    <w:rsid w:val="007E4D89"/>
    <w:pPr>
      <w:numPr>
        <w:numId w:val="16"/>
      </w:numPr>
      <w:spacing w:beforeLines="50" w:afterLines="50"/>
      <w:jc w:val="center"/>
    </w:pPr>
    <w:rPr>
      <w:rFonts w:eastAsia="Yu Mincho"/>
      <w:b/>
      <w:lang w:val="en-GB" w:eastAsia="zh-CN"/>
    </w:rPr>
  </w:style>
  <w:style w:type="paragraph" w:customStyle="1" w:styleId="a0">
    <w:name w:val="插图题注"/>
    <w:next w:val="Normal"/>
    <w:uiPriority w:val="99"/>
    <w:qFormat/>
    <w:rsid w:val="007E4D89"/>
    <w:pPr>
      <w:numPr>
        <w:numId w:val="17"/>
      </w:numPr>
      <w:jc w:val="center"/>
    </w:pPr>
    <w:rPr>
      <w:rFonts w:eastAsia="Yu Mincho"/>
      <w:b/>
      <w:lang w:val="en-GB" w:eastAsia="zh-CN"/>
    </w:rPr>
  </w:style>
  <w:style w:type="character" w:customStyle="1" w:styleId="textbodybold1">
    <w:name w:val="textbodybold1"/>
    <w:qFormat/>
    <w:rsid w:val="007E4D8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List2Char">
    <w:name w:val="List 2 Char"/>
    <w:link w:val="List2"/>
    <w:qFormat/>
    <w:rsid w:val="007E4D89"/>
    <w:rPr>
      <w:lang w:val="en-GB"/>
    </w:rPr>
  </w:style>
  <w:style w:type="character" w:customStyle="1" w:styleId="BodyText2Char1">
    <w:name w:val="Body Text 2 Char1"/>
    <w:qFormat/>
    <w:rsid w:val="007E4D89"/>
    <w:rPr>
      <w:lang w:val="en-GB"/>
    </w:rPr>
  </w:style>
  <w:style w:type="character" w:customStyle="1" w:styleId="EndnoteTextChar1">
    <w:name w:val="Endnote Text Char1"/>
    <w:qFormat/>
    <w:rsid w:val="007E4D89"/>
    <w:rPr>
      <w:lang w:val="en-GB"/>
    </w:rPr>
  </w:style>
  <w:style w:type="character" w:customStyle="1" w:styleId="TitleChar1">
    <w:name w:val="Title Char1"/>
    <w:qFormat/>
    <w:rsid w:val="007E4D89"/>
    <w:rPr>
      <w:rFonts w:ascii="Cambria" w:eastAsia="Times New Roman" w:hAnsi="Cambria" w:cs="Times New Roman"/>
      <w:b/>
      <w:bCs/>
      <w:kern w:val="28"/>
      <w:sz w:val="32"/>
      <w:szCs w:val="32"/>
      <w:lang w:val="en-GB"/>
    </w:rPr>
  </w:style>
  <w:style w:type="character" w:customStyle="1" w:styleId="BodyTextIndent2Char1">
    <w:name w:val="Body Text Indent 2 Char1"/>
    <w:qFormat/>
    <w:rsid w:val="007E4D89"/>
    <w:rPr>
      <w:lang w:val="en-GB"/>
    </w:rPr>
  </w:style>
  <w:style w:type="character" w:customStyle="1" w:styleId="BodyTextIndentChar1">
    <w:name w:val="Body Text Indent Char1"/>
    <w:qFormat/>
    <w:rsid w:val="007E4D89"/>
    <w:rPr>
      <w:lang w:val="en-GB"/>
    </w:rPr>
  </w:style>
  <w:style w:type="character" w:customStyle="1" w:styleId="BodyText3Char1">
    <w:name w:val="Body Text 3 Char1"/>
    <w:qFormat/>
    <w:rsid w:val="007E4D89"/>
    <w:rPr>
      <w:sz w:val="16"/>
      <w:szCs w:val="16"/>
      <w:lang w:val="en-GB"/>
    </w:rPr>
  </w:style>
  <w:style w:type="paragraph" w:customStyle="1" w:styleId="LightGrid-Accent31">
    <w:name w:val="Light Grid - Accent 31"/>
    <w:basedOn w:val="Normal"/>
    <w:uiPriority w:val="99"/>
    <w:qFormat/>
    <w:rsid w:val="007E4D8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7E4D89"/>
    <w:rPr>
      <w:rFonts w:eastAsia="Batang"/>
      <w:lang w:val="en-GB"/>
    </w:rPr>
  </w:style>
  <w:style w:type="paragraph" w:customStyle="1" w:styleId="81">
    <w:name w:val="表 (赤)  81"/>
    <w:basedOn w:val="Normal"/>
    <w:uiPriority w:val="34"/>
    <w:qFormat/>
    <w:rsid w:val="007E4D8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7E4D89"/>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E4D89"/>
    <w:rPr>
      <w:rFonts w:eastAsia="SimSun"/>
      <w:lang w:val="en-GB"/>
    </w:rPr>
  </w:style>
  <w:style w:type="character" w:styleId="PlaceholderText">
    <w:name w:val="Placeholder Text"/>
    <w:uiPriority w:val="99"/>
    <w:unhideWhenUsed/>
    <w:qFormat/>
    <w:rsid w:val="007E4D89"/>
    <w:rPr>
      <w:color w:val="808080"/>
    </w:rPr>
  </w:style>
  <w:style w:type="paragraph" w:customStyle="1" w:styleId="LGTdoc">
    <w:name w:val="LGTdoc_본문"/>
    <w:basedOn w:val="Normal"/>
    <w:uiPriority w:val="99"/>
    <w:qFormat/>
    <w:rsid w:val="007E4D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qFormat/>
    <w:rsid w:val="007E4D89"/>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E4D89"/>
    <w:rPr>
      <w:rFonts w:ascii="Arial" w:hAnsi="Arial"/>
      <w:szCs w:val="24"/>
      <w:lang w:val="en-GB"/>
    </w:rPr>
  </w:style>
  <w:style w:type="paragraph" w:customStyle="1" w:styleId="Text1">
    <w:name w:val="Text 1"/>
    <w:basedOn w:val="Normal"/>
    <w:uiPriority w:val="99"/>
    <w:qFormat/>
    <w:rsid w:val="007E4D89"/>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E4D89"/>
    <w:pPr>
      <w:keepNext w:val="0"/>
      <w:keepLines w:val="0"/>
      <w:numPr>
        <w:numId w:val="18"/>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E4D89"/>
  </w:style>
  <w:style w:type="paragraph" w:customStyle="1" w:styleId="cita">
    <w:name w:val="cita"/>
    <w:basedOn w:val="Normal"/>
    <w:uiPriority w:val="99"/>
    <w:qFormat/>
    <w:rsid w:val="007E4D89"/>
    <w:pPr>
      <w:spacing w:before="200" w:after="100" w:afterAutospacing="1"/>
    </w:pPr>
    <w:rPr>
      <w:rFonts w:ascii="SimSun" w:eastAsia="SimSun" w:hAnsi="SimSun" w:cs="SimSun"/>
      <w:sz w:val="15"/>
      <w:szCs w:val="15"/>
      <w:lang w:val="en-US" w:eastAsia="zh-CN"/>
    </w:rPr>
  </w:style>
  <w:style w:type="paragraph" w:customStyle="1" w:styleId="Atl">
    <w:name w:val="Atl"/>
    <w:basedOn w:val="Normal"/>
    <w:uiPriority w:val="99"/>
    <w:qFormat/>
    <w:rsid w:val="007E4D89"/>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uiPriority w:val="99"/>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uiPriority w:val="99"/>
    <w:qFormat/>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uiPriority w:val="99"/>
    <w:qFormat/>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uiPriority w:val="99"/>
    <w:qFormat/>
    <w:rsid w:val="007E4D8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7E4D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E4D89"/>
    <w:rPr>
      <w:vanish w:val="0"/>
      <w:webHidden w:val="0"/>
      <w:color w:val="000000"/>
      <w:specVanish w:val="0"/>
    </w:rPr>
  </w:style>
  <w:style w:type="paragraph" w:customStyle="1" w:styleId="Equation">
    <w:name w:val="Equation"/>
    <w:basedOn w:val="Normal"/>
    <w:next w:val="Normal"/>
    <w:link w:val="EquationChar"/>
    <w:qFormat/>
    <w:rsid w:val="007E4D8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E4D89"/>
    <w:rPr>
      <w:rFonts w:eastAsia="SimSun"/>
      <w:sz w:val="22"/>
      <w:szCs w:val="22"/>
      <w:lang w:val="en-GB"/>
    </w:rPr>
  </w:style>
  <w:style w:type="character" w:customStyle="1" w:styleId="apple-converted-space">
    <w:name w:val="apple-converted-space"/>
    <w:qFormat/>
    <w:rsid w:val="007E4D89"/>
  </w:style>
  <w:style w:type="character" w:customStyle="1" w:styleId="shorttext">
    <w:name w:val="short_text"/>
    <w:qFormat/>
    <w:rsid w:val="007E4D8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E4D8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E4D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E4D8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E4D8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E4D89"/>
    <w:rPr>
      <w:rFonts w:ascii="Yu Gothic Light" w:eastAsia="Yu Gothic Light" w:hAnsi="Yu Gothic Light" w:cs="Times New Roman"/>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E4D89"/>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E4D89"/>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E4D89"/>
    <w:rPr>
      <w:rFonts w:ascii="Times New Roman" w:eastAsia="Yu Mincho" w:hAnsi="Times New Roman"/>
      <w:lang w:val="en-GB" w:eastAsia="en-US"/>
    </w:rPr>
  </w:style>
  <w:style w:type="paragraph" w:customStyle="1" w:styleId="42">
    <w:name w:val="吹き出し4"/>
    <w:basedOn w:val="Normal"/>
    <w:uiPriority w:val="99"/>
    <w:semiHidden/>
    <w:qFormat/>
    <w:rsid w:val="007E4D89"/>
    <w:rPr>
      <w:rFonts w:ascii="Tahoma" w:hAnsi="Tahoma" w:cs="Tahoma"/>
      <w:sz w:val="16"/>
      <w:szCs w:val="16"/>
    </w:rPr>
  </w:style>
  <w:style w:type="paragraph" w:customStyle="1" w:styleId="tac1">
    <w:name w:val="tac"/>
    <w:basedOn w:val="Normal"/>
    <w:uiPriority w:val="99"/>
    <w:qFormat/>
    <w:rsid w:val="007E4D8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7E4D8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E4D8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7E4D89"/>
    <w:rPr>
      <w:rFonts w:eastAsia="Batang"/>
      <w:lang w:val="en-GB"/>
    </w:rPr>
  </w:style>
  <w:style w:type="paragraph" w:customStyle="1" w:styleId="Char2">
    <w:name w:val="Char2"/>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qFormat/>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qFormat/>
    <w:rsid w:val="007E4D89"/>
    <w:rPr>
      <w:rFonts w:ascii="Courier New" w:hAnsi="Courier New" w:cs="Courier New" w:hint="default"/>
      <w:lang w:val="nb-NO" w:eastAsia="ja-JP" w:bidi="ar-SA"/>
    </w:rPr>
  </w:style>
  <w:style w:type="character" w:customStyle="1" w:styleId="CharChar72">
    <w:name w:val="Char Char72"/>
    <w:semiHidden/>
    <w:qFormat/>
    <w:rsid w:val="007E4D89"/>
    <w:rPr>
      <w:rFonts w:ascii="Tahoma" w:hAnsi="Tahoma" w:cs="Tahoma" w:hint="default"/>
      <w:shd w:val="clear" w:color="auto" w:fill="000080"/>
      <w:lang w:val="en-GB" w:eastAsia="en-US"/>
    </w:rPr>
  </w:style>
  <w:style w:type="character" w:customStyle="1" w:styleId="CharChar102">
    <w:name w:val="Char Char102"/>
    <w:semiHidden/>
    <w:qFormat/>
    <w:rsid w:val="007E4D89"/>
    <w:rPr>
      <w:rFonts w:ascii="Times New Roman" w:hAnsi="Times New Roman" w:cs="Times New Roman" w:hint="default"/>
      <w:lang w:val="en-GB" w:eastAsia="en-US"/>
    </w:rPr>
  </w:style>
  <w:style w:type="character" w:customStyle="1" w:styleId="CharChar92">
    <w:name w:val="Char Char92"/>
    <w:semiHidden/>
    <w:qFormat/>
    <w:rsid w:val="007E4D89"/>
    <w:rPr>
      <w:rFonts w:ascii="Tahoma" w:hAnsi="Tahoma" w:cs="Tahoma" w:hint="default"/>
      <w:sz w:val="16"/>
      <w:szCs w:val="16"/>
      <w:lang w:val="en-GB" w:eastAsia="en-US"/>
    </w:rPr>
  </w:style>
  <w:style w:type="character" w:customStyle="1" w:styleId="CharChar82">
    <w:name w:val="Char Char82"/>
    <w:semiHidden/>
    <w:qFormat/>
    <w:rsid w:val="007E4D89"/>
    <w:rPr>
      <w:rFonts w:ascii="Times New Roman" w:hAnsi="Times New Roman" w:cs="Times New Roman" w:hint="default"/>
      <w:b/>
      <w:bCs/>
      <w:lang w:val="en-GB" w:eastAsia="en-US"/>
    </w:rPr>
  </w:style>
  <w:style w:type="character" w:customStyle="1" w:styleId="CharChar292">
    <w:name w:val="Char Char292"/>
    <w:qFormat/>
    <w:rsid w:val="007E4D89"/>
    <w:rPr>
      <w:rFonts w:ascii="Arial" w:hAnsi="Arial" w:cs="Arial" w:hint="default"/>
      <w:sz w:val="36"/>
      <w:lang w:val="en-GB" w:eastAsia="en-US" w:bidi="ar-SA"/>
    </w:rPr>
  </w:style>
  <w:style w:type="character" w:customStyle="1" w:styleId="CharChar282">
    <w:name w:val="Char Char282"/>
    <w:qFormat/>
    <w:rsid w:val="007E4D89"/>
    <w:rPr>
      <w:rFonts w:ascii="Arial" w:hAnsi="Arial" w:cs="Arial" w:hint="default"/>
      <w:sz w:val="32"/>
      <w:lang w:val="en-GB"/>
    </w:rPr>
  </w:style>
  <w:style w:type="character" w:customStyle="1" w:styleId="ZchnZchn52">
    <w:name w:val="Zchn Zchn52"/>
    <w:qFormat/>
    <w:rsid w:val="007E4D89"/>
    <w:rPr>
      <w:rFonts w:ascii="Courier New" w:eastAsia="Batang" w:hAnsi="Courier New"/>
      <w:lang w:val="nb-NO" w:eastAsia="en-US" w:bidi="ar-SA"/>
    </w:rPr>
  </w:style>
  <w:style w:type="paragraph" w:customStyle="1" w:styleId="TOC911">
    <w:name w:val="TOC 911"/>
    <w:basedOn w:val="TOC8"/>
    <w:qFormat/>
    <w:rsid w:val="007E4D89"/>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qFormat/>
    <w:rsid w:val="007E4D89"/>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qFormat/>
    <w:rsid w:val="007E4D89"/>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qFormat/>
    <w:rsid w:val="007E4D89"/>
    <w:rPr>
      <w:color w:val="808080"/>
      <w:shd w:val="clear" w:color="auto" w:fill="E6E6E6"/>
    </w:rPr>
  </w:style>
  <w:style w:type="paragraph" w:customStyle="1" w:styleId="CharCharCharCharChar1">
    <w:name w:val="Char Char Char Char Char1"/>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aliases w:val="Heading 1 Char21"/>
    <w:qFormat/>
    <w:rsid w:val="007E4D89"/>
    <w:rPr>
      <w:lang w:val="en-GB" w:eastAsia="ja-JP" w:bidi="ar-SA"/>
    </w:rPr>
  </w:style>
  <w:style w:type="paragraph" w:customStyle="1" w:styleId="1Char1">
    <w:name w:val="(文字) (文字)1 Char (文字) (文字)1"/>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qFormat/>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E4D89"/>
    <w:rPr>
      <w:rFonts w:ascii="Courier New" w:hAnsi="Courier New"/>
      <w:lang w:val="nb-NO" w:eastAsia="ja-JP" w:bidi="ar-SA"/>
    </w:rPr>
  </w:style>
  <w:style w:type="paragraph" w:customStyle="1" w:styleId="CharCharCharCharCharChar1">
    <w:name w:val="Char Char Char Char Char Char1"/>
    <w:semiHidden/>
    <w:qFormat/>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uiPriority w:val="99"/>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uiPriority w:val="99"/>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1">
    <w:name w:val="(文字) (文字)11"/>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qFormat/>
    <w:rsid w:val="007E4D89"/>
    <w:rPr>
      <w:rFonts w:ascii="Tahoma" w:hAnsi="Tahoma" w:cs="Tahoma"/>
      <w:shd w:val="clear" w:color="auto" w:fill="000080"/>
      <w:lang w:val="en-GB" w:eastAsia="en-US"/>
    </w:rPr>
  </w:style>
  <w:style w:type="character" w:customStyle="1" w:styleId="ZchnZchn51">
    <w:name w:val="Zchn Zchn51"/>
    <w:qFormat/>
    <w:rsid w:val="007E4D89"/>
    <w:rPr>
      <w:rFonts w:ascii="Courier New" w:eastAsia="Batang" w:hAnsi="Courier New"/>
      <w:lang w:val="nb-NO" w:eastAsia="en-US" w:bidi="ar-SA"/>
    </w:rPr>
  </w:style>
  <w:style w:type="character" w:customStyle="1" w:styleId="CharChar101">
    <w:name w:val="Char Char101"/>
    <w:semiHidden/>
    <w:qFormat/>
    <w:rsid w:val="007E4D89"/>
    <w:rPr>
      <w:rFonts w:ascii="Times New Roman" w:hAnsi="Times New Roman"/>
      <w:lang w:val="en-GB" w:eastAsia="en-US"/>
    </w:rPr>
  </w:style>
  <w:style w:type="character" w:customStyle="1" w:styleId="CharChar91">
    <w:name w:val="Char Char91"/>
    <w:semiHidden/>
    <w:qFormat/>
    <w:rsid w:val="007E4D89"/>
    <w:rPr>
      <w:rFonts w:ascii="Tahoma" w:hAnsi="Tahoma" w:cs="Tahoma"/>
      <w:sz w:val="16"/>
      <w:szCs w:val="16"/>
      <w:lang w:val="en-GB" w:eastAsia="en-US"/>
    </w:rPr>
  </w:style>
  <w:style w:type="character" w:customStyle="1" w:styleId="CharChar81">
    <w:name w:val="Char Char81"/>
    <w:semiHidden/>
    <w:qFormat/>
    <w:rsid w:val="007E4D89"/>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qFormat/>
    <w:rsid w:val="007E4D89"/>
    <w:rPr>
      <w:rFonts w:ascii="Arial" w:hAnsi="Arial"/>
      <w:sz w:val="36"/>
      <w:lang w:val="en-GB" w:eastAsia="en-US" w:bidi="ar-SA"/>
    </w:rPr>
  </w:style>
  <w:style w:type="character" w:customStyle="1" w:styleId="CharChar281">
    <w:name w:val="Char Char281"/>
    <w:qFormat/>
    <w:rsid w:val="007E4D89"/>
    <w:rPr>
      <w:rFonts w:ascii="Arial" w:hAnsi="Arial"/>
      <w:sz w:val="32"/>
      <w:lang w:val="en-GB"/>
    </w:rPr>
  </w:style>
  <w:style w:type="paragraph" w:customStyle="1" w:styleId="CharChar241">
    <w:name w:val="Char Char241"/>
    <w:basedOn w:val="Normal"/>
    <w:semiHidden/>
    <w:qFormat/>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qFormat/>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12">
    <w:name w:val="Table Grid12"/>
    <w:basedOn w:val="TableNormal"/>
    <w:next w:val="TableGrid"/>
    <w:qFormat/>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7E4D89"/>
    <w:rPr>
      <w:rFonts w:ascii="Times New Roman" w:hAnsi="Times New Roman"/>
      <w:lang w:val="en-GB"/>
    </w:rPr>
  </w:style>
  <w:style w:type="paragraph" w:customStyle="1" w:styleId="aria">
    <w:name w:val="aria"/>
    <w:basedOn w:val="Normal"/>
    <w:qFormat/>
    <w:rsid w:val="007E4D89"/>
    <w:pPr>
      <w:keepNext/>
      <w:keepLines/>
      <w:spacing w:after="0"/>
      <w:jc w:val="both"/>
    </w:pPr>
    <w:rPr>
      <w:rFonts w:ascii="Arial" w:eastAsia="SimSun" w:hAnsi="Arial"/>
      <w:sz w:val="18"/>
      <w:szCs w:val="18"/>
    </w:rPr>
  </w:style>
  <w:style w:type="character" w:styleId="HTMLSample">
    <w:name w:val="HTML Sample"/>
    <w:qFormat/>
    <w:rsid w:val="007E4D89"/>
    <w:rPr>
      <w:rFonts w:ascii="Courier New" w:eastAsia="SimSun" w:hAnsi="Courier New" w:cs="Courier New"/>
      <w:color w:val="0000FF"/>
      <w:kern w:val="2"/>
      <w:lang w:val="en-US" w:eastAsia="zh-CN" w:bidi="ar-SA"/>
    </w:rPr>
  </w:style>
  <w:style w:type="character" w:styleId="LineNumber">
    <w:name w:val="line number"/>
    <w:basedOn w:val="DefaultParagraphFont"/>
    <w:qFormat/>
    <w:rsid w:val="007E4D89"/>
    <w:rPr>
      <w:rFonts w:ascii="Arial" w:eastAsia="SimSun" w:hAnsi="Arial" w:cs="Arial"/>
      <w:color w:val="0000FF"/>
      <w:kern w:val="2"/>
      <w:lang w:val="en-US" w:eastAsia="zh-CN" w:bidi="ar-SA"/>
    </w:rPr>
  </w:style>
  <w:style w:type="paragraph" w:styleId="BlockText">
    <w:name w:val="Block Text"/>
    <w:basedOn w:val="Normal"/>
    <w:qFormat/>
    <w:rsid w:val="007E4D89"/>
    <w:pPr>
      <w:spacing w:after="120"/>
      <w:ind w:left="1440" w:right="1440"/>
    </w:pPr>
  </w:style>
  <w:style w:type="table" w:customStyle="1" w:styleId="TableGrid5">
    <w:name w:val="Table Grid5"/>
    <w:basedOn w:val="TableNormal"/>
    <w:next w:val="TableGrid"/>
    <w:uiPriority w:val="39"/>
    <w:qFormat/>
    <w:rsid w:val="007E4D89"/>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qFormat/>
    <w:rsid w:val="007E4D89"/>
    <w:rPr>
      <w:rFonts w:ascii="Tahoma" w:hAnsi="Tahoma" w:cs="Tahoma"/>
      <w:sz w:val="16"/>
      <w:szCs w:val="16"/>
      <w:lang w:eastAsia="ko-KR"/>
    </w:rPr>
  </w:style>
  <w:style w:type="paragraph" w:customStyle="1" w:styleId="Table0">
    <w:name w:val="Table"/>
    <w:basedOn w:val="Normal"/>
    <w:link w:val="Table1"/>
    <w:qFormat/>
    <w:rsid w:val="007E4D89"/>
    <w:pPr>
      <w:jc w:val="center"/>
    </w:pPr>
    <w:rPr>
      <w:rFonts w:ascii="Arial" w:eastAsia="SimSun" w:hAnsi="Arial" w:cs="Arial"/>
      <w:b/>
    </w:rPr>
  </w:style>
  <w:style w:type="character" w:customStyle="1" w:styleId="Table1">
    <w:name w:val="Table (文字)"/>
    <w:link w:val="Table0"/>
    <w:qFormat/>
    <w:rsid w:val="007E4D89"/>
    <w:rPr>
      <w:rFonts w:ascii="Arial" w:eastAsia="SimSun" w:hAnsi="Arial" w:cs="Arial"/>
      <w:b/>
      <w:lang w:val="en-GB"/>
    </w:rPr>
  </w:style>
  <w:style w:type="character" w:customStyle="1" w:styleId="PLChar">
    <w:name w:val="PL Char"/>
    <w:link w:val="PL"/>
    <w:qFormat/>
    <w:rsid w:val="007E4D89"/>
    <w:rPr>
      <w:rFonts w:ascii="Courier New" w:hAnsi="Courier New"/>
      <w:noProof/>
      <w:sz w:val="16"/>
      <w:lang w:val="en-GB"/>
    </w:rPr>
  </w:style>
  <w:style w:type="paragraph" w:customStyle="1" w:styleId="ColorfulList-Accent11">
    <w:name w:val="Colorful List - Accent 11"/>
    <w:basedOn w:val="Normal"/>
    <w:uiPriority w:val="34"/>
    <w:qFormat/>
    <w:rsid w:val="007E4D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7E4D89"/>
    <w:rPr>
      <w:rFonts w:eastAsia="Batang"/>
      <w:lang w:val="en-GB"/>
    </w:rPr>
  </w:style>
  <w:style w:type="character" w:customStyle="1" w:styleId="EditorsNoteCarCar">
    <w:name w:val="Editor's Note Car Car"/>
    <w:qFormat/>
    <w:rsid w:val="00D03268"/>
    <w:rPr>
      <w:color w:val="FF0000"/>
      <w:lang w:eastAsia="en-US"/>
    </w:rPr>
  </w:style>
  <w:style w:type="table" w:customStyle="1" w:styleId="TableGrid41">
    <w:name w:val="Table Grid41"/>
    <w:basedOn w:val="TableNormal"/>
    <w:next w:val="TableGrid"/>
    <w:qFormat/>
    <w:rsid w:val="00A7516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751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751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751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751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751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751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751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751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751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7516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7516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A751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A751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qFormat/>
    <w:rsid w:val="00A7516A"/>
    <w:pPr>
      <w:overflowPunct w:val="0"/>
      <w:autoSpaceDE w:val="0"/>
      <w:autoSpaceDN w:val="0"/>
      <w:adjustRightInd w:val="0"/>
      <w:textAlignment w:val="baseline"/>
    </w:pPr>
    <w:rPr>
      <w:lang w:eastAsia="zh-CN"/>
    </w:rPr>
  </w:style>
  <w:style w:type="character" w:customStyle="1" w:styleId="NoteHeadingChar">
    <w:name w:val="Note Heading Char"/>
    <w:basedOn w:val="DefaultParagraphFont"/>
    <w:link w:val="NoteHeading"/>
    <w:qFormat/>
    <w:rsid w:val="00A7516A"/>
    <w:rPr>
      <w:lang w:val="en-GB" w:eastAsia="zh-CN"/>
    </w:rPr>
  </w:style>
  <w:style w:type="character" w:customStyle="1" w:styleId="18">
    <w:name w:val="不明显参考1"/>
    <w:uiPriority w:val="31"/>
    <w:qFormat/>
    <w:rsid w:val="00A7516A"/>
    <w:rPr>
      <w:smallCaps/>
      <w:color w:val="5A5A5A"/>
    </w:rPr>
  </w:style>
  <w:style w:type="paragraph" w:customStyle="1" w:styleId="112">
    <w:name w:val="修订11"/>
    <w:hidden/>
    <w:semiHidden/>
    <w:qFormat/>
    <w:rsid w:val="00A7516A"/>
    <w:rPr>
      <w:rFonts w:eastAsia="Batang"/>
      <w:lang w:val="en-GB"/>
    </w:rPr>
  </w:style>
  <w:style w:type="paragraph" w:customStyle="1" w:styleId="TOC10">
    <w:name w:val="TOC 标题1"/>
    <w:basedOn w:val="Heading1"/>
    <w:next w:val="Normal"/>
    <w:uiPriority w:val="39"/>
    <w:unhideWhenUsed/>
    <w:qFormat/>
    <w:rsid w:val="00A7516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en-GB"/>
    </w:rPr>
  </w:style>
  <w:style w:type="character" w:customStyle="1" w:styleId="B3Char2">
    <w:name w:val="B3 Char2"/>
    <w:qFormat/>
    <w:rsid w:val="00A7516A"/>
    <w:rPr>
      <w:rFonts w:ascii="Times New Roman" w:hAnsi="Times New Roman"/>
      <w:lang w:val="en-GB"/>
    </w:rPr>
  </w:style>
  <w:style w:type="character" w:customStyle="1" w:styleId="EXCar">
    <w:name w:val="EX Car"/>
    <w:qFormat/>
    <w:rsid w:val="00A7516A"/>
    <w:rPr>
      <w:lang w:val="en-GB" w:eastAsia="en-US"/>
    </w:rPr>
  </w:style>
  <w:style w:type="character" w:customStyle="1" w:styleId="B4Char">
    <w:name w:val="B4 Char"/>
    <w:link w:val="B4"/>
    <w:qFormat/>
    <w:rsid w:val="00A7516A"/>
    <w:rPr>
      <w:lang w:val="en-GB"/>
    </w:rPr>
  </w:style>
  <w:style w:type="character" w:customStyle="1" w:styleId="19">
    <w:name w:val="明显强调1"/>
    <w:uiPriority w:val="21"/>
    <w:qFormat/>
    <w:rsid w:val="00A7516A"/>
    <w:rPr>
      <w:b/>
      <w:bCs/>
      <w:i/>
      <w:iCs/>
      <w:color w:val="4F81BD"/>
    </w:rPr>
  </w:style>
  <w:style w:type="paragraph" w:customStyle="1" w:styleId="B6">
    <w:name w:val="B6"/>
    <w:basedOn w:val="B5"/>
    <w:link w:val="B6Char"/>
    <w:qFormat/>
    <w:rsid w:val="00A7516A"/>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A7516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A7516A"/>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A7516A"/>
    <w:pPr>
      <w:overflowPunct w:val="0"/>
      <w:autoSpaceDE w:val="0"/>
      <w:autoSpaceDN w:val="0"/>
      <w:adjustRightInd w:val="0"/>
      <w:textAlignment w:val="baseline"/>
    </w:pPr>
    <w:rPr>
      <w:rFonts w:eastAsia="Times New Roman" w:cs="v4.2.0"/>
      <w:lang w:eastAsia="en-GB"/>
    </w:rPr>
  </w:style>
  <w:style w:type="character" w:customStyle="1" w:styleId="B5Char">
    <w:name w:val="B5 Char"/>
    <w:link w:val="B5"/>
    <w:qFormat/>
    <w:rsid w:val="00A7516A"/>
    <w:rPr>
      <w:lang w:val="en-GB"/>
    </w:rPr>
  </w:style>
  <w:style w:type="character" w:customStyle="1" w:styleId="HeadingChar">
    <w:name w:val="Heading Char"/>
    <w:qFormat/>
    <w:rsid w:val="00A7516A"/>
    <w:rPr>
      <w:rFonts w:ascii="Arial" w:eastAsia="SimSun" w:hAnsi="Arial"/>
      <w:b/>
      <w:sz w:val="22"/>
    </w:rPr>
  </w:style>
  <w:style w:type="character" w:customStyle="1" w:styleId="B6Char">
    <w:name w:val="B6 Char"/>
    <w:link w:val="B6"/>
    <w:qFormat/>
    <w:rsid w:val="00A7516A"/>
    <w:rPr>
      <w:rFonts w:eastAsia="Times New Roman"/>
      <w:lang w:val="en-GB" w:eastAsia="zh-CN"/>
    </w:rPr>
  </w:style>
  <w:style w:type="table" w:customStyle="1" w:styleId="TableStyle1">
    <w:name w:val="Table Style1"/>
    <w:basedOn w:val="TableNormal"/>
    <w:qFormat/>
    <w:rsid w:val="00A7516A"/>
    <w:tblPr/>
  </w:style>
  <w:style w:type="paragraph" w:customStyle="1" w:styleId="tal1">
    <w:name w:val="tal"/>
    <w:basedOn w:val="Normal"/>
    <w:qFormat/>
    <w:rsid w:val="00A7516A"/>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a6">
    <w:name w:val="수정"/>
    <w:hidden/>
    <w:semiHidden/>
    <w:qFormat/>
    <w:rsid w:val="00A7516A"/>
    <w:rPr>
      <w:rFonts w:eastAsia="Batang"/>
      <w:lang w:val="en-GB"/>
    </w:rPr>
  </w:style>
  <w:style w:type="paragraph" w:customStyle="1" w:styleId="a7">
    <w:name w:val="変更箇所"/>
    <w:hidden/>
    <w:semiHidden/>
    <w:qFormat/>
    <w:rsid w:val="00A7516A"/>
    <w:rPr>
      <w:lang w:val="en-GB"/>
    </w:rPr>
  </w:style>
  <w:style w:type="paragraph" w:customStyle="1" w:styleId="NB2">
    <w:name w:val="NB2"/>
    <w:basedOn w:val="ZG"/>
    <w:qFormat/>
    <w:rsid w:val="00A7516A"/>
    <w:pPr>
      <w:framePr w:wrap="notBeside"/>
      <w:overflowPunct w:val="0"/>
      <w:autoSpaceDE w:val="0"/>
      <w:autoSpaceDN w:val="0"/>
      <w:adjustRightInd w:val="0"/>
      <w:textAlignment w:val="baseline"/>
    </w:pPr>
    <w:rPr>
      <w:rFonts w:eastAsia="Times New Roman"/>
      <w:noProof w:val="0"/>
      <w:lang w:val="en-US" w:eastAsia="ko-KR"/>
    </w:rPr>
  </w:style>
  <w:style w:type="paragraph" w:customStyle="1" w:styleId="tableentry">
    <w:name w:val="table entry"/>
    <w:basedOn w:val="Normal"/>
    <w:qFormat/>
    <w:rsid w:val="00A7516A"/>
    <w:pPr>
      <w:keepNext/>
      <w:overflowPunct w:val="0"/>
      <w:autoSpaceDE w:val="0"/>
      <w:autoSpaceDN w:val="0"/>
      <w:adjustRightInd w:val="0"/>
      <w:spacing w:before="60" w:after="60"/>
      <w:textAlignment w:val="baseline"/>
    </w:pPr>
    <w:rPr>
      <w:rFonts w:ascii="Bookman Old Style" w:eastAsia="SimSun" w:hAnsi="Bookman Old Style"/>
      <w:lang w:val="en-US" w:eastAsia="ko-KR"/>
    </w:rPr>
  </w:style>
  <w:style w:type="table" w:customStyle="1" w:styleId="TableGrid6">
    <w:name w:val="Table Grid6"/>
    <w:basedOn w:val="TableNormal"/>
    <w:qFormat/>
    <w:rsid w:val="00A7516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7516A"/>
    <w:pPr>
      <w:overflowPunct w:val="0"/>
      <w:autoSpaceDE w:val="0"/>
      <w:autoSpaceDN w:val="0"/>
      <w:adjustRightInd w:val="0"/>
      <w:ind w:left="1418" w:hanging="1418"/>
      <w:textAlignment w:val="baseline"/>
    </w:pPr>
    <w:rPr>
      <w:noProof w:val="0"/>
      <w:lang w:val="en-US" w:eastAsia="ja-JP"/>
    </w:rPr>
  </w:style>
  <w:style w:type="paragraph" w:customStyle="1" w:styleId="Caption3">
    <w:name w:val="Caption3"/>
    <w:basedOn w:val="Normal"/>
    <w:next w:val="Normal"/>
    <w:qFormat/>
    <w:rsid w:val="00A7516A"/>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Normal"/>
    <w:next w:val="Normal"/>
    <w:qFormat/>
    <w:rsid w:val="00A7516A"/>
    <w:pPr>
      <w:overflowPunct w:val="0"/>
      <w:autoSpaceDE w:val="0"/>
      <w:autoSpaceDN w:val="0"/>
      <w:adjustRightInd w:val="0"/>
      <w:ind w:left="400" w:hanging="400"/>
      <w:jc w:val="center"/>
      <w:textAlignment w:val="baseline"/>
    </w:pPr>
    <w:rPr>
      <w:b/>
      <w:lang w:eastAsia="ja-JP"/>
    </w:rPr>
  </w:style>
  <w:style w:type="table" w:customStyle="1" w:styleId="TableGrid7">
    <w:name w:val="Table Grid7"/>
    <w:basedOn w:val="TableNormal"/>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qFormat/>
    <w:rsid w:val="00A7516A"/>
    <w:pPr>
      <w:jc w:val="both"/>
    </w:pPr>
    <w:rPr>
      <w:rFonts w:ascii="SimSun" w:eastAsia="SimSun" w:hAnsi="SimSun" w:cs="SimSun"/>
      <w:kern w:val="2"/>
      <w:sz w:val="21"/>
      <w:szCs w:val="21"/>
      <w:lang w:eastAsia="zh-CN"/>
    </w:rPr>
  </w:style>
  <w:style w:type="paragraph" w:customStyle="1" w:styleId="font5">
    <w:name w:val="font5"/>
    <w:basedOn w:val="Normal"/>
    <w:qFormat/>
    <w:rsid w:val="00A7516A"/>
    <w:pPr>
      <w:overflowPunct w:val="0"/>
      <w:autoSpaceDE w:val="0"/>
      <w:autoSpaceDN w:val="0"/>
      <w:adjustRightInd w:val="0"/>
      <w:spacing w:before="100" w:beforeAutospacing="1" w:after="100" w:afterAutospacing="1"/>
      <w:textAlignment w:val="baseline"/>
    </w:pPr>
    <w:rPr>
      <w:rFonts w:ascii="Arial" w:eastAsia="Times New Roman" w:hAnsi="Arial" w:cs="Arial"/>
      <w:color w:val="000000"/>
      <w:sz w:val="18"/>
      <w:szCs w:val="18"/>
      <w:lang w:val="fi-FI" w:eastAsia="fi-FI"/>
    </w:rPr>
  </w:style>
  <w:style w:type="paragraph" w:customStyle="1" w:styleId="xl65">
    <w:name w:val="xl65"/>
    <w:basedOn w:val="Normal"/>
    <w:qFormat/>
    <w:rsid w:val="00A7516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A7516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A7516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fi-FI" w:eastAsia="fi-FI"/>
    </w:rPr>
  </w:style>
  <w:style w:type="paragraph" w:customStyle="1" w:styleId="xl68">
    <w:name w:val="xl68"/>
    <w:basedOn w:val="Normal"/>
    <w:qFormat/>
    <w:rsid w:val="00A7516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A7516A"/>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rsid w:val="00A7516A"/>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qFormat/>
    <w:rsid w:val="00A7516A"/>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qFormat/>
    <w:rsid w:val="00A7516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qFormat/>
    <w:rsid w:val="00A7516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rsid w:val="00A7516A"/>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A7516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A7516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A7516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rFonts w:eastAsia="Times New Roman"/>
      <w:sz w:val="24"/>
      <w:szCs w:val="24"/>
      <w:lang w:val="fi-FI" w:eastAsia="fi-FI"/>
    </w:rPr>
  </w:style>
  <w:style w:type="paragraph" w:customStyle="1" w:styleId="xl78">
    <w:name w:val="xl78"/>
    <w:basedOn w:val="Normal"/>
    <w:qFormat/>
    <w:rsid w:val="00A7516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rFonts w:eastAsia="Times New Roman"/>
      <w:sz w:val="24"/>
      <w:szCs w:val="24"/>
      <w:lang w:val="fi-FI" w:eastAsia="fi-FI"/>
    </w:rPr>
  </w:style>
  <w:style w:type="paragraph" w:customStyle="1" w:styleId="xl79">
    <w:name w:val="xl79"/>
    <w:basedOn w:val="Normal"/>
    <w:qFormat/>
    <w:rsid w:val="00A7516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A7516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A7516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A7516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A7516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fi-FI" w:eastAsia="fi-FI"/>
    </w:rPr>
  </w:style>
  <w:style w:type="paragraph" w:customStyle="1" w:styleId="xl84">
    <w:name w:val="xl84"/>
    <w:basedOn w:val="Normal"/>
    <w:qFormat/>
    <w:rsid w:val="00A7516A"/>
    <w:pP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A7516A"/>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A7516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table" w:customStyle="1" w:styleId="TableGrid8">
    <w:name w:val="Table Grid8"/>
    <w:basedOn w:val="TableNormal"/>
    <w:next w:val="TableGrid"/>
    <w:qFormat/>
    <w:rsid w:val="00A7516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A7516A"/>
    <w:rPr>
      <w:b/>
      <w:bCs/>
      <w:i/>
      <w:iCs/>
      <w:color w:val="4F81BD"/>
    </w:rPr>
  </w:style>
  <w:style w:type="table" w:customStyle="1" w:styleId="TableGrid13">
    <w:name w:val="Table Grid13"/>
    <w:basedOn w:val="TableNormal"/>
    <w:next w:val="TableGrid"/>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A7516A"/>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A7516A"/>
    <w:rPr>
      <w:b/>
      <w:lang w:val="en-GB" w:eastAsia="en-US" w:bidi="ar-SA"/>
    </w:rPr>
  </w:style>
  <w:style w:type="table" w:customStyle="1" w:styleId="TableGrid22">
    <w:name w:val="Table Grid22"/>
    <w:basedOn w:val="TableNormal"/>
    <w:next w:val="TableGrid"/>
    <w:qFormat/>
    <w:rsid w:val="00A7516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A7516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A7516A"/>
    <w:pPr>
      <w:overflowPunct w:val="0"/>
      <w:autoSpaceDE w:val="0"/>
      <w:autoSpaceDN w:val="0"/>
      <w:adjustRightInd w:val="0"/>
      <w:textAlignment w:val="baseline"/>
    </w:pPr>
    <w:rPr>
      <w:rFonts w:ascii="Courier New" w:hAnsi="Courier New"/>
      <w:lang w:eastAsia="x-none"/>
    </w:rPr>
  </w:style>
  <w:style w:type="character" w:customStyle="1" w:styleId="HTMLPreformattedChar">
    <w:name w:val="HTML Preformatted Char"/>
    <w:basedOn w:val="DefaultParagraphFont"/>
    <w:link w:val="HTMLPreformatted"/>
    <w:qFormat/>
    <w:rsid w:val="00A7516A"/>
    <w:rPr>
      <w:rFonts w:ascii="Courier New" w:hAnsi="Courier New"/>
      <w:lang w:val="en-GB" w:eastAsia="x-none"/>
    </w:rPr>
  </w:style>
  <w:style w:type="table" w:customStyle="1" w:styleId="TableGrid42">
    <w:name w:val="Table Grid42"/>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A7516A"/>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A7516A"/>
    <w:tblPr/>
  </w:style>
  <w:style w:type="table" w:customStyle="1" w:styleId="Tabellengitternetz112">
    <w:name w:val="Tabellengitternetz112"/>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A7516A"/>
  </w:style>
  <w:style w:type="paragraph" w:customStyle="1" w:styleId="Figuretitle0">
    <w:name w:val="Figure_title"/>
    <w:basedOn w:val="Normal"/>
    <w:next w:val="Normal"/>
    <w:qFormat/>
    <w:rsid w:val="00A7516A"/>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lang w:eastAsia="en-GB"/>
    </w:rPr>
  </w:style>
  <w:style w:type="paragraph" w:customStyle="1" w:styleId="FigureNo">
    <w:name w:val="Figure_No"/>
    <w:basedOn w:val="Normal"/>
    <w:next w:val="Normal"/>
    <w:qFormat/>
    <w:rsid w:val="00A7516A"/>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lang w:eastAsia="en-GB"/>
    </w:rPr>
  </w:style>
  <w:style w:type="paragraph" w:customStyle="1" w:styleId="Tabletext1">
    <w:name w:val="Table_text"/>
    <w:basedOn w:val="Normal"/>
    <w:qFormat/>
    <w:rsid w:val="00A7516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qFormat/>
    <w:rsid w:val="00A7516A"/>
    <w:pPr>
      <w:tabs>
        <w:tab w:val="left" w:pos="1134"/>
        <w:tab w:val="left" w:pos="1871"/>
        <w:tab w:val="left" w:pos="2268"/>
      </w:tabs>
      <w:overflowPunct w:val="0"/>
      <w:autoSpaceDE w:val="0"/>
      <w:autoSpaceDN w:val="0"/>
      <w:adjustRightInd w:val="0"/>
      <w:spacing w:before="120" w:after="0"/>
      <w:textAlignment w:val="baseline"/>
    </w:pPr>
    <w:rPr>
      <w:rFonts w:eastAsiaTheme="minorEastAsia"/>
      <w:lang w:eastAsia="en-GB"/>
    </w:rPr>
  </w:style>
  <w:style w:type="paragraph" w:customStyle="1" w:styleId="TableNo">
    <w:name w:val="Table_No"/>
    <w:basedOn w:val="Normal"/>
    <w:next w:val="Normal"/>
    <w:link w:val="TableNo0"/>
    <w:qFormat/>
    <w:rsid w:val="00A7516A"/>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lang w:eastAsia="en-GB"/>
    </w:rPr>
  </w:style>
  <w:style w:type="paragraph" w:customStyle="1" w:styleId="Tabletitle0">
    <w:name w:val="Table_title"/>
    <w:basedOn w:val="Normal"/>
    <w:next w:val="Tabletext1"/>
    <w:qFormat/>
    <w:rsid w:val="00A7516A"/>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lang w:eastAsia="en-GB"/>
    </w:rPr>
  </w:style>
  <w:style w:type="paragraph" w:customStyle="1" w:styleId="Rientra1">
    <w:name w:val="Rientra1"/>
    <w:basedOn w:val="Normal"/>
    <w:uiPriority w:val="99"/>
    <w:qFormat/>
    <w:rsid w:val="00A7516A"/>
    <w:pPr>
      <w:numPr>
        <w:numId w:val="19"/>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qFormat/>
    <w:rsid w:val="00A7516A"/>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A7516A"/>
    <w:pPr>
      <w:numPr>
        <w:numId w:val="19"/>
      </w:numPr>
    </w:pPr>
  </w:style>
  <w:style w:type="paragraph" w:customStyle="1" w:styleId="enumlev3">
    <w:name w:val="enumlev3"/>
    <w:basedOn w:val="enumlev2"/>
    <w:qFormat/>
    <w:rsid w:val="00A7516A"/>
    <w:pPr>
      <w:tabs>
        <w:tab w:val="clear" w:pos="794"/>
        <w:tab w:val="clear" w:pos="1191"/>
        <w:tab w:val="clear" w:pos="1588"/>
        <w:tab w:val="clear" w:pos="1985"/>
        <w:tab w:val="left" w:pos="1134"/>
        <w:tab w:val="left" w:pos="1871"/>
        <w:tab w:val="left" w:pos="2608"/>
        <w:tab w:val="left" w:pos="3345"/>
      </w:tabs>
      <w:overflowPunct w:val="0"/>
      <w:autoSpaceDE w:val="0"/>
      <w:autoSpaceDN w:val="0"/>
      <w:adjustRightInd w:val="0"/>
      <w:spacing w:before="80" w:after="0"/>
      <w:ind w:left="2268"/>
      <w:jc w:val="left"/>
      <w:textAlignment w:val="baseline"/>
    </w:pPr>
    <w:rPr>
      <w:rFonts w:eastAsiaTheme="minorEastAsia"/>
      <w:sz w:val="24"/>
      <w:lang w:val="en-GB"/>
    </w:rPr>
  </w:style>
  <w:style w:type="character" w:customStyle="1" w:styleId="st">
    <w:name w:val="st"/>
    <w:basedOn w:val="DefaultParagraphFont"/>
    <w:qFormat/>
    <w:rsid w:val="00A7516A"/>
  </w:style>
  <w:style w:type="paragraph" w:customStyle="1" w:styleId="tah1">
    <w:name w:val="tah"/>
    <w:basedOn w:val="Normal"/>
    <w:qFormat/>
    <w:rsid w:val="00A7516A"/>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DefaultParagraphFont"/>
    <w:qFormat/>
    <w:rsid w:val="00A7516A"/>
  </w:style>
  <w:style w:type="paragraph" w:customStyle="1" w:styleId="TdocHeader2">
    <w:name w:val="Tdoc_Header_2"/>
    <w:basedOn w:val="Normal"/>
    <w:qFormat/>
    <w:rsid w:val="00A7516A"/>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22">
    <w:name w:val="Table Grid122"/>
    <w:basedOn w:val="TableNormal"/>
    <w:next w:val="TableGrid"/>
    <w:qFormat/>
    <w:rsid w:val="00A7516A"/>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A7516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A7516A"/>
    <w:pPr>
      <w:keepNext/>
      <w:keepLines/>
      <w:overflowPunct w:val="0"/>
      <w:autoSpaceDE w:val="0"/>
      <w:autoSpaceDN w:val="0"/>
      <w:adjustRightInd w:val="0"/>
      <w:spacing w:after="0"/>
      <w:ind w:left="851" w:hanging="851"/>
      <w:textAlignment w:val="baseline"/>
    </w:pPr>
    <w:rPr>
      <w:rFonts w:ascii="Arial" w:eastAsiaTheme="minorEastAsia" w:hAnsi="Arial"/>
      <w:sz w:val="18"/>
      <w:lang w:eastAsia="en-GB"/>
    </w:rPr>
  </w:style>
  <w:style w:type="character" w:customStyle="1" w:styleId="UnresolvedMention3">
    <w:name w:val="Unresolved Mention3"/>
    <w:basedOn w:val="DefaultParagraphFont"/>
    <w:uiPriority w:val="99"/>
    <w:unhideWhenUsed/>
    <w:qFormat/>
    <w:rsid w:val="00A7516A"/>
    <w:rPr>
      <w:color w:val="605E5C"/>
      <w:shd w:val="clear" w:color="auto" w:fill="E1DFDD"/>
    </w:rPr>
  </w:style>
  <w:style w:type="table" w:customStyle="1" w:styleId="TableGrid10">
    <w:name w:val="Table Grid10"/>
    <w:basedOn w:val="TableNormal"/>
    <w:next w:val="TableGrid"/>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A7516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A7516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A7516A"/>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A7516A"/>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A7516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A7516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A7516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A7516A"/>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A7516A"/>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A7516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next w:val="TableGrid"/>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7516A"/>
    <w:pPr>
      <w:spacing w:after="160" w:line="259" w:lineRule="auto"/>
    </w:pPr>
    <w:rPr>
      <w:lang w:val="en-GB"/>
    </w:rPr>
  </w:style>
  <w:style w:type="character" w:customStyle="1" w:styleId="Style105">
    <w:name w:val="_Style 105"/>
    <w:uiPriority w:val="31"/>
    <w:qFormat/>
    <w:rsid w:val="00A7516A"/>
    <w:rPr>
      <w:smallCaps/>
      <w:color w:val="5A5A5A"/>
    </w:rPr>
  </w:style>
  <w:style w:type="paragraph" w:customStyle="1" w:styleId="Style90">
    <w:name w:val="_Style 90"/>
    <w:uiPriority w:val="99"/>
    <w:semiHidden/>
    <w:qFormat/>
    <w:rsid w:val="00A7516A"/>
    <w:pPr>
      <w:spacing w:after="160" w:line="259" w:lineRule="auto"/>
    </w:pPr>
    <w:rPr>
      <w:lang w:val="en-GB"/>
    </w:rPr>
  </w:style>
  <w:style w:type="character" w:customStyle="1" w:styleId="Style113">
    <w:name w:val="_Style 113"/>
    <w:uiPriority w:val="31"/>
    <w:qFormat/>
    <w:rsid w:val="00A7516A"/>
    <w:rPr>
      <w:smallCaps/>
      <w:color w:val="5A5A5A"/>
    </w:rPr>
  </w:style>
  <w:style w:type="character" w:styleId="HTMLCode">
    <w:name w:val="HTML Code"/>
    <w:unhideWhenUsed/>
    <w:qFormat/>
    <w:rsid w:val="00A7516A"/>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A751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25">
    <w:name w:val="Table Grid25"/>
    <w:basedOn w:val="TableNormal"/>
    <w:next w:val="TableGrid"/>
    <w:qFormat/>
    <w:rsid w:val="00A7516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1">
    <w:name w:val="Revision1"/>
    <w:hidden/>
    <w:uiPriority w:val="99"/>
    <w:semiHidden/>
    <w:qFormat/>
    <w:rsid w:val="00A7516A"/>
    <w:rPr>
      <w:rFonts w:eastAsia="Batang"/>
      <w:lang w:val="en-GB"/>
    </w:rPr>
  </w:style>
  <w:style w:type="character" w:customStyle="1" w:styleId="hps">
    <w:name w:val="hps"/>
    <w:qFormat/>
    <w:rsid w:val="00A7516A"/>
  </w:style>
  <w:style w:type="character" w:customStyle="1" w:styleId="IntenseEmphasis1">
    <w:name w:val="Intense Emphasis1"/>
    <w:basedOn w:val="DefaultParagraphFont"/>
    <w:uiPriority w:val="21"/>
    <w:qFormat/>
    <w:rsid w:val="00A7516A"/>
    <w:rPr>
      <w:b/>
      <w:bCs/>
      <w:i/>
      <w:iCs/>
      <w:color w:val="4F81BD"/>
    </w:rPr>
  </w:style>
  <w:style w:type="character" w:customStyle="1" w:styleId="EditorsNoteChar1">
    <w:name w:val="Editor's Note Char1"/>
    <w:qFormat/>
    <w:rsid w:val="00A7516A"/>
    <w:rPr>
      <w:rFonts w:ascii="Times New Roman" w:hAnsi="Times New Roman"/>
      <w:color w:val="FF0000"/>
      <w:lang w:val="en-GB" w:eastAsia="en-US"/>
    </w:rPr>
  </w:style>
  <w:style w:type="paragraph" w:customStyle="1" w:styleId="1110">
    <w:name w:val="修订111"/>
    <w:hidden/>
    <w:uiPriority w:val="99"/>
    <w:semiHidden/>
    <w:qFormat/>
    <w:rsid w:val="00A7516A"/>
    <w:rPr>
      <w:rFonts w:eastAsia="Batang"/>
      <w:lang w:val="en-GB"/>
    </w:rPr>
  </w:style>
  <w:style w:type="character" w:customStyle="1" w:styleId="TAHChar">
    <w:name w:val="TAH Char"/>
    <w:qFormat/>
    <w:locked/>
    <w:rsid w:val="00A7516A"/>
    <w:rPr>
      <w:rFonts w:ascii="Arial" w:hAnsi="Arial" w:cs="Arial"/>
      <w:b/>
      <w:sz w:val="18"/>
      <w:lang w:val="en-GB"/>
    </w:rPr>
  </w:style>
  <w:style w:type="character" w:customStyle="1" w:styleId="IntenseEmphasis2">
    <w:name w:val="Intense Emphasis2"/>
    <w:uiPriority w:val="21"/>
    <w:qFormat/>
    <w:rsid w:val="00A7516A"/>
    <w:rPr>
      <w:b/>
      <w:bCs/>
      <w:i/>
      <w:iCs/>
      <w:color w:val="4F81BD"/>
    </w:rPr>
  </w:style>
  <w:style w:type="paragraph" w:customStyle="1" w:styleId="TOCHeading1">
    <w:name w:val="TOC Heading1"/>
    <w:basedOn w:val="Heading1"/>
    <w:next w:val="Normal"/>
    <w:uiPriority w:val="39"/>
    <w:unhideWhenUsed/>
    <w:qFormat/>
    <w:rsid w:val="00A7516A"/>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eastAsia="en-GB"/>
    </w:rPr>
  </w:style>
  <w:style w:type="character" w:customStyle="1" w:styleId="normaltextrun">
    <w:name w:val="normaltextrun"/>
    <w:basedOn w:val="DefaultParagraphFont"/>
    <w:qFormat/>
    <w:rsid w:val="00A7516A"/>
  </w:style>
  <w:style w:type="character" w:customStyle="1" w:styleId="search-word-mail">
    <w:name w:val="search-word-mail"/>
    <w:qFormat/>
    <w:rsid w:val="00A7516A"/>
  </w:style>
  <w:style w:type="character" w:customStyle="1" w:styleId="SubtleReference1">
    <w:name w:val="Subtle Reference1"/>
    <w:uiPriority w:val="31"/>
    <w:qFormat/>
    <w:rsid w:val="00A7516A"/>
    <w:rPr>
      <w:smallCaps/>
      <w:color w:val="5A5A5A"/>
    </w:rPr>
  </w:style>
  <w:style w:type="character" w:customStyle="1" w:styleId="Char12">
    <w:name w:val="脚注文本 Char1"/>
    <w:aliases w:val="footnote text41 Char1"/>
    <w:basedOn w:val="DefaultParagraphFont"/>
    <w:semiHidden/>
    <w:qFormat/>
    <w:rsid w:val="00A7516A"/>
    <w:rPr>
      <w:rFonts w:ascii="Times New Roman" w:eastAsia="Times New Roman" w:hAnsi="Times New Roman"/>
      <w:sz w:val="18"/>
      <w:szCs w:val="18"/>
      <w:lang w:val="en-GB" w:eastAsia="en-GB"/>
    </w:rPr>
  </w:style>
  <w:style w:type="character" w:customStyle="1" w:styleId="word">
    <w:name w:val="word"/>
    <w:basedOn w:val="DefaultParagraphFont"/>
    <w:qFormat/>
    <w:rsid w:val="00A7516A"/>
  </w:style>
  <w:style w:type="character" w:customStyle="1" w:styleId="1c">
    <w:name w:val="未处理的提及1"/>
    <w:basedOn w:val="DefaultParagraphFont"/>
    <w:uiPriority w:val="99"/>
    <w:semiHidden/>
    <w:qFormat/>
    <w:rsid w:val="00A7516A"/>
    <w:rPr>
      <w:color w:val="605E5C"/>
      <w:shd w:val="clear" w:color="auto" w:fill="E1DFDD"/>
    </w:rPr>
  </w:style>
  <w:style w:type="character" w:customStyle="1" w:styleId="a8">
    <w:name w:val="首标题"/>
    <w:qFormat/>
    <w:rsid w:val="00A7516A"/>
    <w:rPr>
      <w:rFonts w:ascii="Arial" w:eastAsia="SimSun" w:hAnsi="Arial"/>
      <w:sz w:val="24"/>
      <w:lang w:val="en-US" w:eastAsia="zh-CN" w:bidi="ar-SA"/>
    </w:rPr>
  </w:style>
  <w:style w:type="character" w:customStyle="1" w:styleId="B1Car">
    <w:name w:val="B1+ Car"/>
    <w:link w:val="B11"/>
    <w:qFormat/>
    <w:rsid w:val="00A7516A"/>
    <w:rPr>
      <w:lang w:val="en-GB" w:eastAsia="ko-KR"/>
    </w:rPr>
  </w:style>
  <w:style w:type="character" w:customStyle="1" w:styleId="UnresolvedMention4">
    <w:name w:val="Unresolved Mention4"/>
    <w:basedOn w:val="DefaultParagraphFont"/>
    <w:uiPriority w:val="99"/>
    <w:unhideWhenUsed/>
    <w:qFormat/>
    <w:rsid w:val="00A7516A"/>
    <w:rPr>
      <w:color w:val="605E5C"/>
      <w:shd w:val="clear" w:color="auto" w:fill="E1DFDD"/>
    </w:rPr>
  </w:style>
  <w:style w:type="paragraph" w:customStyle="1" w:styleId="Style86">
    <w:name w:val="_Style 86"/>
    <w:uiPriority w:val="99"/>
    <w:semiHidden/>
    <w:qFormat/>
    <w:rsid w:val="00A7516A"/>
    <w:pPr>
      <w:spacing w:after="160" w:line="259" w:lineRule="auto"/>
    </w:pPr>
    <w:rPr>
      <w:lang w:val="en-GB"/>
    </w:rPr>
  </w:style>
  <w:style w:type="character" w:customStyle="1" w:styleId="23">
    <w:name w:val="明显强调2"/>
    <w:uiPriority w:val="21"/>
    <w:qFormat/>
    <w:rsid w:val="00A7516A"/>
    <w:rPr>
      <w:b/>
      <w:bCs/>
      <w:i/>
      <w:iCs/>
      <w:color w:val="4F81BD"/>
    </w:rPr>
  </w:style>
  <w:style w:type="paragraph" w:customStyle="1" w:styleId="122">
    <w:name w:val="修订12"/>
    <w:hidden/>
    <w:semiHidden/>
    <w:qFormat/>
    <w:rsid w:val="00A7516A"/>
    <w:rPr>
      <w:rFonts w:eastAsia="Batang"/>
      <w:lang w:val="en-GB"/>
    </w:rPr>
  </w:style>
  <w:style w:type="paragraph" w:styleId="MacroText">
    <w:name w:val="macro"/>
    <w:link w:val="MacroTextChar"/>
    <w:uiPriority w:val="99"/>
    <w:qFormat/>
    <w:rsid w:val="00A7516A"/>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eastAsia="zh-CN"/>
    </w:rPr>
  </w:style>
  <w:style w:type="character" w:customStyle="1" w:styleId="MacroTextChar">
    <w:name w:val="Macro Text Char"/>
    <w:basedOn w:val="DefaultParagraphFont"/>
    <w:link w:val="MacroText"/>
    <w:uiPriority w:val="99"/>
    <w:qFormat/>
    <w:rsid w:val="00A7516A"/>
    <w:rPr>
      <w:rFonts w:ascii="Courier New" w:eastAsia="SimSun" w:hAnsi="Courier New"/>
      <w:kern w:val="2"/>
      <w:sz w:val="24"/>
      <w:lang w:eastAsia="zh-CN"/>
    </w:rPr>
  </w:style>
  <w:style w:type="paragraph" w:styleId="Index8">
    <w:name w:val="index 8"/>
    <w:basedOn w:val="Normal"/>
    <w:next w:val="Normal"/>
    <w:uiPriority w:val="99"/>
    <w:qFormat/>
    <w:rsid w:val="00A7516A"/>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A7516A"/>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A7516A"/>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A7516A"/>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A7516A"/>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A7516A"/>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A7516A"/>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A7516A"/>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A7516A"/>
    <w:rPr>
      <w:rFonts w:eastAsia="SimSun"/>
      <w:sz w:val="21"/>
      <w:szCs w:val="22"/>
      <w:lang w:val="en-GB" w:eastAsia="zh-CN"/>
    </w:rPr>
  </w:style>
  <w:style w:type="character" w:customStyle="1" w:styleId="aa">
    <w:name w:val="文稿抬头"/>
    <w:qFormat/>
    <w:rsid w:val="00A7516A"/>
    <w:rPr>
      <w:rFonts w:eastAsia="MS Mincho"/>
      <w:b/>
      <w:bCs/>
      <w:sz w:val="24"/>
    </w:rPr>
  </w:style>
  <w:style w:type="paragraph" w:customStyle="1" w:styleId="Revisin">
    <w:name w:val="Revisión"/>
    <w:hidden/>
    <w:uiPriority w:val="99"/>
    <w:semiHidden/>
    <w:qFormat/>
    <w:rsid w:val="00A7516A"/>
    <w:pPr>
      <w:spacing w:before="180" w:after="180"/>
      <w:ind w:left="1134" w:hanging="1134"/>
      <w:jc w:val="both"/>
    </w:pPr>
    <w:rPr>
      <w:rFonts w:eastAsia="SimSun"/>
      <w:lang w:val="en-GB"/>
    </w:rPr>
  </w:style>
  <w:style w:type="paragraph" w:customStyle="1" w:styleId="ab">
    <w:name w:val="文稿标题"/>
    <w:basedOn w:val="Normal"/>
    <w:uiPriority w:val="99"/>
    <w:qFormat/>
    <w:rsid w:val="00A7516A"/>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A7516A"/>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A7516A"/>
    <w:rPr>
      <w:lang w:val="it-IT" w:eastAsia="en-GB"/>
    </w:rPr>
  </w:style>
  <w:style w:type="paragraph" w:customStyle="1" w:styleId="Doc-text2">
    <w:name w:val="Doc-text2"/>
    <w:basedOn w:val="Normal"/>
    <w:link w:val="Doc-text2Char"/>
    <w:qFormat/>
    <w:rsid w:val="00A7516A"/>
    <w:pPr>
      <w:tabs>
        <w:tab w:val="left" w:pos="1622"/>
      </w:tabs>
      <w:overflowPunct w:val="0"/>
      <w:autoSpaceDE w:val="0"/>
      <w:autoSpaceDN w:val="0"/>
      <w:adjustRightInd w:val="0"/>
      <w:spacing w:after="0"/>
      <w:ind w:left="1622" w:hanging="363"/>
      <w:textAlignment w:val="baseline"/>
    </w:pPr>
    <w:rPr>
      <w:rFonts w:ascii="Arial" w:hAnsi="Arial"/>
      <w:szCs w:val="24"/>
      <w:lang w:eastAsia="en-GB"/>
    </w:rPr>
  </w:style>
  <w:style w:type="character" w:customStyle="1" w:styleId="Doc-text2Char">
    <w:name w:val="Doc-text2 Char"/>
    <w:link w:val="Doc-text2"/>
    <w:qFormat/>
    <w:rsid w:val="00A7516A"/>
    <w:rPr>
      <w:rFonts w:ascii="Arial" w:hAnsi="Arial"/>
      <w:szCs w:val="24"/>
      <w:lang w:val="en-GB" w:eastAsia="en-GB"/>
    </w:rPr>
  </w:style>
  <w:style w:type="paragraph" w:customStyle="1" w:styleId="Doc-titleJK">
    <w:name w:val="Doc-title_JK"/>
    <w:basedOn w:val="Normal"/>
    <w:next w:val="Doc-text2JK"/>
    <w:link w:val="Doc-titleJKChar"/>
    <w:qFormat/>
    <w:rsid w:val="00A7516A"/>
    <w:pPr>
      <w:overflowPunct w:val="0"/>
      <w:autoSpaceDE w:val="0"/>
      <w:autoSpaceDN w:val="0"/>
      <w:adjustRightInd w:val="0"/>
      <w:spacing w:after="0"/>
      <w:ind w:left="1260" w:hanging="1260"/>
      <w:textAlignment w:val="baseline"/>
    </w:pPr>
    <w:rPr>
      <w:color w:val="0000FF"/>
      <w:szCs w:val="24"/>
      <w:lang w:eastAsia="en-GB"/>
    </w:rPr>
  </w:style>
  <w:style w:type="paragraph" w:customStyle="1" w:styleId="Doc-text2JK">
    <w:name w:val="Doc-text2_JK"/>
    <w:basedOn w:val="Normal"/>
    <w:link w:val="Doc-text2JKChar"/>
    <w:uiPriority w:val="99"/>
    <w:qFormat/>
    <w:rsid w:val="00A7516A"/>
    <w:pPr>
      <w:tabs>
        <w:tab w:val="left" w:pos="1622"/>
      </w:tabs>
      <w:overflowPunct w:val="0"/>
      <w:autoSpaceDE w:val="0"/>
      <w:autoSpaceDN w:val="0"/>
      <w:adjustRightInd w:val="0"/>
      <w:spacing w:after="0"/>
      <w:ind w:left="1622" w:hanging="363"/>
      <w:textAlignment w:val="baseline"/>
    </w:pPr>
    <w:rPr>
      <w:szCs w:val="24"/>
      <w:lang w:eastAsia="en-GB"/>
    </w:rPr>
  </w:style>
  <w:style w:type="character" w:customStyle="1" w:styleId="Doc-text2JKChar">
    <w:name w:val="Doc-text2_JK Char"/>
    <w:link w:val="Doc-text2JK"/>
    <w:uiPriority w:val="99"/>
    <w:qFormat/>
    <w:rsid w:val="00A7516A"/>
    <w:rPr>
      <w:szCs w:val="24"/>
      <w:lang w:val="en-GB" w:eastAsia="en-GB"/>
    </w:rPr>
  </w:style>
  <w:style w:type="character" w:customStyle="1" w:styleId="Doc-titleJKChar">
    <w:name w:val="Doc-title_JK Char"/>
    <w:link w:val="Doc-titleJK"/>
    <w:qFormat/>
    <w:rsid w:val="00A7516A"/>
    <w:rPr>
      <w:color w:val="0000FF"/>
      <w:szCs w:val="24"/>
      <w:lang w:val="en-GB" w:eastAsia="en-GB"/>
    </w:rPr>
  </w:style>
  <w:style w:type="paragraph" w:customStyle="1" w:styleId="1">
    <w:name w:val="样式 标题 1 + 小三"/>
    <w:basedOn w:val="Heading1"/>
    <w:uiPriority w:val="99"/>
    <w:qFormat/>
    <w:rsid w:val="00A7516A"/>
    <w:pPr>
      <w:numPr>
        <w:numId w:val="20"/>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A7516A"/>
    <w:pPr>
      <w:jc w:val="center"/>
    </w:pPr>
    <w:rPr>
      <w:rFonts w:eastAsia="SimSun"/>
    </w:rPr>
  </w:style>
  <w:style w:type="paragraph" w:customStyle="1" w:styleId="Title2">
    <w:name w:val="Title 2"/>
    <w:basedOn w:val="Normal0"/>
    <w:next w:val="Title"/>
    <w:uiPriority w:val="99"/>
    <w:qFormat/>
    <w:rsid w:val="00A7516A"/>
    <w:pPr>
      <w:spacing w:before="120" w:after="120"/>
    </w:pPr>
    <w:rPr>
      <w:rFonts w:ascii="Book Antiqua" w:hAnsi="Book Antiqua"/>
      <w:b/>
    </w:rPr>
  </w:style>
  <w:style w:type="paragraph" w:customStyle="1" w:styleId="abstract">
    <w:name w:val="abstract"/>
    <w:basedOn w:val="Normal"/>
    <w:next w:val="Normal"/>
    <w:uiPriority w:val="99"/>
    <w:qFormat/>
    <w:rsid w:val="00A7516A"/>
    <w:pPr>
      <w:overflowPunct w:val="0"/>
      <w:autoSpaceDE w:val="0"/>
      <w:autoSpaceDN w:val="0"/>
      <w:adjustRightInd w:val="0"/>
      <w:spacing w:before="120" w:after="120"/>
      <w:ind w:left="1440" w:right="1440"/>
      <w:jc w:val="both"/>
      <w:textAlignment w:val="baseline"/>
    </w:pPr>
    <w:rPr>
      <w:rFonts w:ascii="Book Antiqua" w:eastAsia="Times New Roman" w:hAnsi="Book Antiqua"/>
      <w:i/>
      <w:lang w:val="en-US" w:eastAsia="en-GB"/>
    </w:rPr>
  </w:style>
  <w:style w:type="paragraph" w:customStyle="1" w:styleId="OutBox1">
    <w:name w:val="Out Box 1"/>
    <w:basedOn w:val="Normal"/>
    <w:uiPriority w:val="99"/>
    <w:qFormat/>
    <w:rsid w:val="00A7516A"/>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A7516A"/>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A7516A"/>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A7516A"/>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7516A"/>
  </w:style>
  <w:style w:type="paragraph" w:customStyle="1" w:styleId="2ChapterXXStatementh22Header2l2Level2Headhea">
    <w:name w:val="样式 标题 2Chapter X.X. Statementh22Header 2l2Level 2 Headhea..."/>
    <w:basedOn w:val="Heading2"/>
    <w:uiPriority w:val="99"/>
    <w:qFormat/>
    <w:rsid w:val="00A7516A"/>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uiPriority w:val="99"/>
    <w:qFormat/>
    <w:rsid w:val="00A7516A"/>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uiPriority w:val="99"/>
    <w:qFormat/>
    <w:rsid w:val="00A7516A"/>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A7516A"/>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A7516A"/>
    <w:rPr>
      <w:rFonts w:eastAsia="SimSu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A7516A"/>
    <w:pPr>
      <w:widowControl w:val="0"/>
      <w:adjustRightInd w:val="0"/>
      <w:spacing w:after="0" w:line="436" w:lineRule="exact"/>
      <w:ind w:left="357"/>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A7516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A7516A"/>
    <w:pPr>
      <w:keepNext/>
      <w:numPr>
        <w:numId w:val="21"/>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character" w:customStyle="1" w:styleId="BodyTextChar2">
    <w:name w:val="Body Text Char2"/>
    <w:qFormat/>
    <w:locked/>
    <w:rsid w:val="00A7516A"/>
    <w:rPr>
      <w:sz w:val="24"/>
      <w:lang w:val="en-US" w:eastAsia="en-US"/>
    </w:rPr>
  </w:style>
  <w:style w:type="character" w:customStyle="1" w:styleId="TableNo0">
    <w:name w:val="Table_No Знак"/>
    <w:link w:val="TableNo"/>
    <w:qFormat/>
    <w:locked/>
    <w:rsid w:val="00A7516A"/>
    <w:rPr>
      <w:rFonts w:eastAsiaTheme="minorEastAsia"/>
      <w:caps/>
      <w:lang w:val="en-GB" w:eastAsia="en-GB"/>
    </w:rPr>
  </w:style>
  <w:style w:type="paragraph" w:customStyle="1" w:styleId="Agreement">
    <w:name w:val="Agreement"/>
    <w:basedOn w:val="Normal"/>
    <w:next w:val="Normal"/>
    <w:uiPriority w:val="99"/>
    <w:qFormat/>
    <w:rsid w:val="00A7516A"/>
    <w:pPr>
      <w:numPr>
        <w:numId w:val="22"/>
      </w:numPr>
      <w:overflowPunct w:val="0"/>
      <w:autoSpaceDE w:val="0"/>
      <w:autoSpaceDN w:val="0"/>
      <w:adjustRightInd w:val="0"/>
      <w:spacing w:before="60" w:after="0"/>
      <w:textAlignment w:val="baseline"/>
    </w:pPr>
    <w:rPr>
      <w:rFonts w:ascii="Arial" w:hAnsi="Arial"/>
      <w:b/>
      <w:szCs w:val="24"/>
      <w:lang w:eastAsia="en-GB"/>
    </w:rPr>
  </w:style>
  <w:style w:type="character" w:customStyle="1" w:styleId="EmailDiscussionChar">
    <w:name w:val="EmailDiscussion Char"/>
    <w:link w:val="EmailDiscussion"/>
    <w:uiPriority w:val="99"/>
    <w:qFormat/>
    <w:locked/>
    <w:rsid w:val="00A7516A"/>
    <w:rPr>
      <w:rFonts w:ascii="Arial" w:hAnsi="Arial" w:cs="Arial"/>
      <w:b/>
      <w:szCs w:val="24"/>
    </w:rPr>
  </w:style>
  <w:style w:type="paragraph" w:customStyle="1" w:styleId="EmailDiscussion">
    <w:name w:val="EmailDiscussion"/>
    <w:basedOn w:val="Normal"/>
    <w:next w:val="Normal"/>
    <w:link w:val="EmailDiscussionChar"/>
    <w:uiPriority w:val="99"/>
    <w:qFormat/>
    <w:rsid w:val="00A7516A"/>
    <w:pPr>
      <w:numPr>
        <w:numId w:val="23"/>
      </w:numPr>
      <w:overflowPunct w:val="0"/>
      <w:autoSpaceDE w:val="0"/>
      <w:autoSpaceDN w:val="0"/>
      <w:adjustRightInd w:val="0"/>
      <w:spacing w:before="40" w:after="0"/>
      <w:textAlignment w:val="baseline"/>
    </w:pPr>
    <w:rPr>
      <w:rFonts w:ascii="Arial" w:hAnsi="Arial" w:cs="Arial"/>
      <w:b/>
      <w:szCs w:val="24"/>
      <w:lang w:val="en-US"/>
    </w:rPr>
  </w:style>
  <w:style w:type="paragraph" w:customStyle="1" w:styleId="EmailDiscussion2">
    <w:name w:val="EmailDiscussion2"/>
    <w:basedOn w:val="Normal"/>
    <w:uiPriority w:val="99"/>
    <w:qFormat/>
    <w:rsid w:val="00A7516A"/>
    <w:pPr>
      <w:tabs>
        <w:tab w:val="left" w:pos="1622"/>
      </w:tabs>
      <w:overflowPunct w:val="0"/>
      <w:autoSpaceDE w:val="0"/>
      <w:autoSpaceDN w:val="0"/>
      <w:adjustRightInd w:val="0"/>
      <w:spacing w:after="0"/>
      <w:ind w:left="1622" w:hanging="363"/>
      <w:textAlignment w:val="baseline"/>
    </w:pPr>
    <w:rPr>
      <w:rFonts w:ascii="Arial" w:hAnsi="Arial"/>
      <w:szCs w:val="24"/>
      <w:lang w:eastAsia="en-GB"/>
    </w:rPr>
  </w:style>
  <w:style w:type="character" w:customStyle="1" w:styleId="Char13">
    <w:name w:val="页眉 Char1"/>
    <w:aliases w:val="h Char1"/>
    <w:basedOn w:val="DefaultParagraphFont"/>
    <w:qFormat/>
    <w:rsid w:val="00A7516A"/>
    <w:rPr>
      <w:rFonts w:asciiTheme="minorHAnsi" w:eastAsiaTheme="minorEastAsia" w:hAnsiTheme="minorHAnsi" w:cstheme="minorBidi"/>
      <w:kern w:val="2"/>
      <w:sz w:val="18"/>
      <w:szCs w:val="18"/>
    </w:rPr>
  </w:style>
  <w:style w:type="character" w:customStyle="1" w:styleId="font11">
    <w:name w:val="font11"/>
    <w:basedOn w:val="DefaultParagraphFont"/>
    <w:qFormat/>
    <w:rsid w:val="00A7516A"/>
    <w:rPr>
      <w:rFonts w:ascii="Arial" w:hAnsi="Arial" w:cs="Arial" w:hint="default"/>
      <w:color w:val="000000"/>
      <w:sz w:val="18"/>
      <w:szCs w:val="18"/>
      <w:u w:val="none"/>
      <w:vertAlign w:val="superscript"/>
    </w:rPr>
  </w:style>
  <w:style w:type="character" w:customStyle="1" w:styleId="font31">
    <w:name w:val="font31"/>
    <w:basedOn w:val="DefaultParagraphFont"/>
    <w:qFormat/>
    <w:rsid w:val="00A7516A"/>
    <w:rPr>
      <w:rFonts w:ascii="Arial" w:hAnsi="Arial" w:cs="Arial" w:hint="default"/>
      <w:color w:val="000000"/>
      <w:sz w:val="18"/>
      <w:szCs w:val="18"/>
      <w:u w:val="none"/>
    </w:rPr>
  </w:style>
  <w:style w:type="character" w:customStyle="1" w:styleId="font21">
    <w:name w:val="font21"/>
    <w:basedOn w:val="DefaultParagraphFont"/>
    <w:qFormat/>
    <w:rsid w:val="00A7516A"/>
    <w:rPr>
      <w:rFonts w:ascii="Arial" w:hAnsi="Arial" w:cs="Arial" w:hint="default"/>
      <w:color w:val="000000"/>
      <w:sz w:val="18"/>
      <w:szCs w:val="18"/>
      <w:u w:val="none"/>
    </w:rPr>
  </w:style>
  <w:style w:type="character" w:customStyle="1" w:styleId="font41">
    <w:name w:val="font41"/>
    <w:basedOn w:val="DefaultParagraphFont"/>
    <w:qFormat/>
    <w:rsid w:val="00A7516A"/>
    <w:rPr>
      <w:rFonts w:ascii="Arial" w:hAnsi="Arial" w:cs="Arial" w:hint="default"/>
      <w:color w:val="000000"/>
      <w:sz w:val="18"/>
      <w:szCs w:val="18"/>
      <w:u w:val="none"/>
    </w:rPr>
  </w:style>
  <w:style w:type="table" w:styleId="TableGrid17">
    <w:name w:val="Table Grid 1"/>
    <w:basedOn w:val="TableNormal"/>
    <w:qFormat/>
    <w:rsid w:val="00A7516A"/>
    <w:pPr>
      <w:spacing w:after="180"/>
    </w:pPr>
    <w:rPr>
      <w:rFonts w:eastAsia="SimSu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A7516A"/>
    <w:rPr>
      <w:rFonts w:ascii="CG Times (WN)" w:eastAsiaTheme="minorEastAsia"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A7516A"/>
    <w:rPr>
      <w:rFonts w:ascii="CG Times (WN)" w:eastAsia="Times New Roman" w:hAnsi="CG Times (WN)"/>
      <w:lang w:val="en-GB"/>
    </w:rPr>
  </w:style>
  <w:style w:type="character" w:customStyle="1" w:styleId="Style115">
    <w:name w:val="_Style 115"/>
    <w:uiPriority w:val="31"/>
    <w:qFormat/>
    <w:rsid w:val="00A7516A"/>
    <w:rPr>
      <w:smallCaps/>
      <w:color w:val="5A5A5A"/>
    </w:rPr>
  </w:style>
  <w:style w:type="table" w:customStyle="1" w:styleId="113">
    <w:name w:val="网格型11"/>
    <w:basedOn w:val="TableNormal"/>
    <w:qFormat/>
    <w:rsid w:val="00A7516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A7516A"/>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A7516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A7516A"/>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A7516A"/>
    <w:rPr>
      <w:lang w:eastAsia="zh-CN"/>
    </w:rPr>
    <w:tblPr/>
  </w:style>
  <w:style w:type="table" w:customStyle="1" w:styleId="TableGrid54">
    <w:name w:val="Table Grid54"/>
    <w:basedOn w:val="TableNormal"/>
    <w:uiPriority w:val="39"/>
    <w:qFormat/>
    <w:rsid w:val="00A7516A"/>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A7516A"/>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A7516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A7516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A7516A"/>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A7516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A7516A"/>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A7516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A7516A"/>
    <w:rPr>
      <w:lang w:eastAsia="zh-CN"/>
    </w:rPr>
    <w:tblPr/>
  </w:style>
  <w:style w:type="table" w:customStyle="1" w:styleId="TableGrid511">
    <w:name w:val="Table Grid511"/>
    <w:basedOn w:val="TableNormal"/>
    <w:qFormat/>
    <w:rsid w:val="00A7516A"/>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A7516A"/>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A7516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A7516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A7516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A7516A"/>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A7516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A7516A"/>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A7516A"/>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A7516A"/>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A7516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A7516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A7516A"/>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A7516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A7516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A7516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A7516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A7516A"/>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A7516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A7516A"/>
    <w:rPr>
      <w:rFonts w:eastAsia="Batang"/>
      <w:lang w:val="en-GB"/>
    </w:rPr>
  </w:style>
  <w:style w:type="paragraph" w:customStyle="1" w:styleId="Style91">
    <w:name w:val="_Style 91"/>
    <w:uiPriority w:val="99"/>
    <w:semiHidden/>
    <w:qFormat/>
    <w:rsid w:val="00A7516A"/>
    <w:pPr>
      <w:spacing w:after="160" w:line="259" w:lineRule="auto"/>
    </w:pPr>
    <w:rPr>
      <w:rFonts w:ascii="CG Times (WN)" w:eastAsia="Times New Roman" w:hAnsi="CG Times (WN)"/>
      <w:lang w:val="en-GB"/>
    </w:rPr>
  </w:style>
  <w:style w:type="character" w:customStyle="1" w:styleId="Style104">
    <w:name w:val="_Style 104"/>
    <w:uiPriority w:val="31"/>
    <w:qFormat/>
    <w:rsid w:val="00A7516A"/>
    <w:rPr>
      <w:smallCaps/>
      <w:color w:val="5A5A5A"/>
    </w:rPr>
  </w:style>
  <w:style w:type="table" w:customStyle="1" w:styleId="TableGrid91">
    <w:name w:val="Table Grid91"/>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A7516A"/>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A7516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A7516A"/>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A7516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A7516A"/>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A7516A"/>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A7516A"/>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A7516A"/>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A7516A"/>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A7516A"/>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A7516A"/>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A7516A"/>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A7516A"/>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A7516A"/>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A7516A"/>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A7516A"/>
    <w:pPr>
      <w:spacing w:after="180"/>
    </w:pPr>
    <w:rPr>
      <w:rFonts w:ascii="Tms Rmn" w:eastAsia="SimSu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A7516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A751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Style79">
    <w:name w:val="_Style 79"/>
    <w:uiPriority w:val="99"/>
    <w:semiHidden/>
    <w:qFormat/>
    <w:rsid w:val="00A7516A"/>
    <w:pPr>
      <w:spacing w:after="160" w:line="259" w:lineRule="auto"/>
    </w:pPr>
    <w:rPr>
      <w:lang w:val="en-GB"/>
    </w:rPr>
  </w:style>
  <w:style w:type="paragraph" w:customStyle="1" w:styleId="1d">
    <w:name w:val="変更箇所1"/>
    <w:semiHidden/>
    <w:qFormat/>
    <w:rsid w:val="00A7516A"/>
    <w:pPr>
      <w:autoSpaceDN w:val="0"/>
    </w:pPr>
    <w:rPr>
      <w:lang w:val="en-GB"/>
    </w:rPr>
  </w:style>
  <w:style w:type="paragraph" w:customStyle="1" w:styleId="25">
    <w:name w:val="変更箇所2"/>
    <w:semiHidden/>
    <w:qFormat/>
    <w:rsid w:val="00A7516A"/>
    <w:pPr>
      <w:autoSpaceDN w:val="0"/>
    </w:pPr>
    <w:rPr>
      <w:lang w:val="en-GB"/>
    </w:rPr>
  </w:style>
  <w:style w:type="table" w:customStyle="1" w:styleId="230">
    <w:name w:val="古典型 23"/>
    <w:basedOn w:val="TableNormal"/>
    <w:semiHidden/>
    <w:unhideWhenUsed/>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A7516A"/>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A7516A"/>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A7516A"/>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A7516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A7516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A7516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A7516A"/>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A7516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A7516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7516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7516A"/>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A7516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A7516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A7516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A7516A"/>
    <w:rPr>
      <w:rFonts w:eastAsia="SimSun"/>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qFormat/>
    <w:rsid w:val="00A7516A"/>
    <w:pPr>
      <w:spacing w:after="180" w:line="259" w:lineRule="auto"/>
    </w:pPr>
    <w:rPr>
      <w:rFonts w:eastAsia="SimSu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4">
    <w:name w:val="不明显参考11"/>
    <w:uiPriority w:val="31"/>
    <w:qFormat/>
    <w:rsid w:val="00A7516A"/>
    <w:rPr>
      <w:smallCaps/>
      <w:color w:val="5A5A5A"/>
    </w:rPr>
  </w:style>
  <w:style w:type="paragraph" w:customStyle="1" w:styleId="TOC11">
    <w:name w:val="TOC 标题11"/>
    <w:basedOn w:val="Heading1"/>
    <w:next w:val="Normal"/>
    <w:uiPriority w:val="39"/>
    <w:unhideWhenUsed/>
    <w:qFormat/>
    <w:rsid w:val="00A7516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en-GB"/>
    </w:rPr>
  </w:style>
  <w:style w:type="character" w:customStyle="1" w:styleId="font01">
    <w:name w:val="font01"/>
    <w:basedOn w:val="DefaultParagraphFont"/>
    <w:qFormat/>
    <w:rsid w:val="00A7516A"/>
    <w:rPr>
      <w:rFonts w:ascii="Arial" w:hAnsi="Arial" w:cs="Arial" w:hint="default"/>
      <w:color w:val="000000"/>
      <w:sz w:val="18"/>
      <w:szCs w:val="18"/>
      <w:u w:val="none"/>
      <w:vertAlign w:val="superscript"/>
    </w:rPr>
  </w:style>
  <w:style w:type="character" w:customStyle="1" w:styleId="font51">
    <w:name w:val="font51"/>
    <w:basedOn w:val="DefaultParagraphFont"/>
    <w:qFormat/>
    <w:rsid w:val="00A7516A"/>
    <w:rPr>
      <w:rFonts w:ascii="Arial" w:hAnsi="Arial" w:cs="Arial" w:hint="default"/>
      <w:color w:val="000000"/>
      <w:sz w:val="21"/>
      <w:szCs w:val="21"/>
      <w:u w:val="none"/>
    </w:rPr>
  </w:style>
  <w:style w:type="character" w:customStyle="1" w:styleId="27">
    <w:name w:val="不明显参考2"/>
    <w:uiPriority w:val="31"/>
    <w:qFormat/>
    <w:rsid w:val="00A7516A"/>
    <w:rPr>
      <w:smallCaps/>
      <w:color w:val="5A5A5A"/>
    </w:rPr>
  </w:style>
  <w:style w:type="paragraph" w:customStyle="1" w:styleId="TOC20">
    <w:name w:val="TOC 标题2"/>
    <w:basedOn w:val="Heading1"/>
    <w:next w:val="Normal"/>
    <w:uiPriority w:val="39"/>
    <w:unhideWhenUsed/>
    <w:qFormat/>
    <w:rsid w:val="00A7516A"/>
    <w:pPr>
      <w:overflowPunct w:val="0"/>
      <w:autoSpaceDE w:val="0"/>
      <w:autoSpaceDN w:val="0"/>
      <w:adjustRightInd w:val="0"/>
      <w:spacing w:after="0" w:line="259" w:lineRule="auto"/>
      <w:textAlignment w:val="baseline"/>
      <w:outlineLvl w:val="9"/>
    </w:pPr>
    <w:rPr>
      <w:rFonts w:ascii="Calibri Light" w:eastAsia="Times New Roman" w:hAnsi="Calibri Light"/>
      <w:color w:val="2F5496"/>
      <w:szCs w:val="32"/>
      <w:lang w:val="en-US" w:eastAsia="en-GB"/>
    </w:rPr>
  </w:style>
  <w:style w:type="table" w:customStyle="1" w:styleId="321">
    <w:name w:val="网格型321"/>
    <w:basedOn w:val="TableNormal"/>
    <w:qFormat/>
    <w:rsid w:val="00A7516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A7516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A7516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A7516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A7516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sid w:val="00A7516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A7516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수정1"/>
    <w:hidden/>
    <w:semiHidden/>
    <w:qFormat/>
    <w:rsid w:val="00A7516A"/>
    <w:rPr>
      <w:rFonts w:eastAsia="Batang"/>
      <w:lang w:val="en-GB"/>
    </w:rPr>
  </w:style>
  <w:style w:type="table" w:customStyle="1" w:styleId="TableGrid256">
    <w:name w:val="Table Grid256"/>
    <w:basedOn w:val="TableNormal"/>
    <w:next w:val="TableGrid"/>
    <w:qFormat/>
    <w:rsid w:val="00A7516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A7516A"/>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A7516A"/>
    <w:rPr>
      <w:rFonts w:ascii="CG Times (WN)" w:eastAsia="SimSu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A7516A"/>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A7516A"/>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A7516A"/>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A7516A"/>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A7516A"/>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A7516A"/>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A7516A"/>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A7516A"/>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A7516A"/>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A7516A"/>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A7516A"/>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A7516A"/>
    <w:rPr>
      <w:rFonts w:ascii="CG Times (WN)" w:eastAsia="SimSu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A7516A"/>
    <w:rPr>
      <w:lang w:val="en-GB"/>
    </w:rPr>
    <w:tblPr/>
  </w:style>
  <w:style w:type="table" w:customStyle="1" w:styleId="TableGrid65">
    <w:name w:val="Table Grid65"/>
    <w:basedOn w:val="TableNormal"/>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A7516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A7516A"/>
    <w:pPr>
      <w:spacing w:after="180"/>
    </w:pPr>
    <w:rPr>
      <w:rFonts w:ascii="CG Times (WN)" w:eastAsia="SimSu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A7516A"/>
    <w:rPr>
      <w:lang w:val="en-GB"/>
    </w:rPr>
    <w:tblPr/>
  </w:style>
  <w:style w:type="table" w:customStyle="1" w:styleId="Tabellengitternetz1122">
    <w:name w:val="Tabellengitternetz1122"/>
    <w:basedOn w:val="TableNormal"/>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A7516A"/>
    <w:pPr>
      <w:spacing w:after="180"/>
    </w:pPr>
    <w:rPr>
      <w:rFonts w:ascii="Tms Rmn" w:eastAsia="SimSu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A7516A"/>
    <w:pPr>
      <w:spacing w:after="180"/>
    </w:pPr>
    <w:rPr>
      <w:rFonts w:ascii="CG Times (WN)" w:eastAsia="SimSu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A7516A"/>
    <w:pPr>
      <w:spacing w:after="180"/>
    </w:pPr>
    <w:rPr>
      <w:rFonts w:ascii="Tms Rmn" w:eastAsia="SimSu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A7516A"/>
    <w:pPr>
      <w:spacing w:after="180"/>
    </w:pPr>
    <w:rPr>
      <w:rFonts w:ascii="CG Times (WN)" w:eastAsia="SimSu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A7516A"/>
    <w:pPr>
      <w:spacing w:after="180"/>
    </w:pPr>
    <w:rPr>
      <w:rFonts w:ascii="Tms Rmn" w:eastAsia="SimSu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A7516A"/>
    <w:rPr>
      <w:color w:val="605E5C"/>
      <w:shd w:val="clear" w:color="auto" w:fill="E1DFDD"/>
    </w:rPr>
  </w:style>
  <w:style w:type="table" w:customStyle="1" w:styleId="270">
    <w:name w:val="古典型 27"/>
    <w:basedOn w:val="TableNormal"/>
    <w:next w:val="TableClassic2"/>
    <w:semiHidden/>
    <w:unhideWhenUsed/>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TableNormal"/>
    <w:next w:val="TableGrid17"/>
    <w:unhideWhenUsed/>
    <w:qFormat/>
    <w:rsid w:val="00A7516A"/>
    <w:pPr>
      <w:spacing w:after="180"/>
    </w:pPr>
    <w:rPr>
      <w:rFonts w:eastAsia="SimSu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A7516A"/>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A7516A"/>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A7516A"/>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A7516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A7516A"/>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A7516A"/>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A7516A"/>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A7516A"/>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A7516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A7516A"/>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A7516A"/>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A7516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A7516A"/>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A7516A"/>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A7516A"/>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A7516A"/>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A7516A"/>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A7516A"/>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A7516A"/>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A7516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A7516A"/>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A7516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A7516A"/>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A7516A"/>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next w:val="TableClassic2"/>
    <w:semiHidden/>
    <w:unhideWhenUsed/>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next w:val="TableGrid17"/>
    <w:semiHidden/>
    <w:unhideWhenUsed/>
    <w:qFormat/>
    <w:rsid w:val="00A7516A"/>
    <w:pPr>
      <w:spacing w:after="180"/>
    </w:pPr>
    <w:rPr>
      <w:rFonts w:eastAsia="SimSu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A7516A"/>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A7516A"/>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A7516A"/>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A7516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A7516A"/>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A7516A"/>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A7516A"/>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A7516A"/>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A7516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A7516A"/>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A7516A"/>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A7516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A7516A"/>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A7516A"/>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A7516A"/>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A7516A"/>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A7516A"/>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A7516A"/>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A7516A"/>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A7516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A7516A"/>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A7516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A7516A"/>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A7516A"/>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A7516A"/>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A7516A"/>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A7516A"/>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A7516A"/>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A7516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A7516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A7516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A7516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A7516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A7516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A7516A"/>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A751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A751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A751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A751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A751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A751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A751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A751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A751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A7516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A7516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A751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A751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A7516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A7516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A7516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A7516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A7516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A7516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A7516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A7516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A7516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7"/>
    <w:qFormat/>
    <w:rsid w:val="00A7516A"/>
    <w:pPr>
      <w:spacing w:after="180"/>
    </w:pPr>
    <w:rPr>
      <w:rFonts w:eastAsia="SimSu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A7516A"/>
    <w:rPr>
      <w:rFonts w:ascii="CG Times (WN)" w:eastAsiaTheme="minorEastAsia"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A7516A"/>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A7516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A7516A"/>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A7516A"/>
    <w:rPr>
      <w:lang w:eastAsia="zh-CN"/>
    </w:rPr>
    <w:tblPr/>
  </w:style>
  <w:style w:type="table" w:customStyle="1" w:styleId="TableGrid541">
    <w:name w:val="Table Grid541"/>
    <w:basedOn w:val="TableNormal"/>
    <w:uiPriority w:val="39"/>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A7516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A7516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7516A"/>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A7516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A7516A"/>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A7516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A7516A"/>
    <w:rPr>
      <w:lang w:eastAsia="zh-CN"/>
    </w:rPr>
    <w:tblPr/>
  </w:style>
  <w:style w:type="table" w:customStyle="1" w:styleId="TableGrid5111">
    <w:name w:val="Table Grid5111"/>
    <w:basedOn w:val="TableNormal"/>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A7516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A7516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A7516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A7516A"/>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A7516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A7516A"/>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A7516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A7516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A7516A"/>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A7516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A7516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A7516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A7516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A7516A"/>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A7516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A7516A"/>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A7516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A7516A"/>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A7516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A7516A"/>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A7516A"/>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A7516A"/>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A7516A"/>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A7516A"/>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A7516A"/>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A7516A"/>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A7516A"/>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A7516A"/>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A7516A"/>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A7516A"/>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A7516A"/>
    <w:pPr>
      <w:spacing w:after="180"/>
    </w:pPr>
    <w:rPr>
      <w:rFonts w:ascii="Tms Rmn" w:eastAsia="SimSu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A7516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A7516A"/>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A7516A"/>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A7516A"/>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A7516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A7516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A7516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A7516A"/>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A7516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A7516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A7516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A7516A"/>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A7516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A7516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A7516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A7516A"/>
    <w:rPr>
      <w:rFonts w:eastAsia="SimSun"/>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A7516A"/>
    <w:pPr>
      <w:overflowPunct w:val="0"/>
      <w:autoSpaceDE w:val="0"/>
      <w:autoSpaceDN w:val="0"/>
      <w:adjustRightInd w:val="0"/>
      <w:textAlignment w:val="baseline"/>
    </w:pPr>
    <w:rPr>
      <w:rFonts w:eastAsia="Times New Roman"/>
      <w:lang w:eastAsia="en-GB"/>
    </w:rPr>
  </w:style>
  <w:style w:type="paragraph" w:customStyle="1" w:styleId="Header7">
    <w:name w:val="Header 7"/>
    <w:basedOn w:val="H6"/>
    <w:rsid w:val="00A7516A"/>
    <w:pPr>
      <w:overflowPunct w:val="0"/>
      <w:autoSpaceDE w:val="0"/>
      <w:autoSpaceDN w:val="0"/>
      <w:adjustRightInd w:val="0"/>
      <w:textAlignment w:val="baseline"/>
    </w:pPr>
    <w:rPr>
      <w:rFonts w:eastAsia="Times New Roman"/>
      <w:lang w:eastAsia="en-GB"/>
    </w:rPr>
  </w:style>
  <w:style w:type="paragraph" w:customStyle="1" w:styleId="TOC94">
    <w:name w:val="TOC 94"/>
    <w:basedOn w:val="TOC8"/>
    <w:qFormat/>
    <w:rsid w:val="00A7516A"/>
    <w:pPr>
      <w:overflowPunct w:val="0"/>
      <w:autoSpaceDE w:val="0"/>
      <w:autoSpaceDN w:val="0"/>
      <w:adjustRightInd w:val="0"/>
      <w:ind w:left="1418" w:hanging="1418"/>
      <w:textAlignment w:val="baseline"/>
    </w:pPr>
    <w:rPr>
      <w:noProof w:val="0"/>
      <w:lang w:eastAsia="en-GB"/>
    </w:rPr>
  </w:style>
  <w:style w:type="paragraph" w:customStyle="1" w:styleId="Caption4">
    <w:name w:val="Caption4"/>
    <w:basedOn w:val="Normal"/>
    <w:next w:val="Normal"/>
    <w:qFormat/>
    <w:rsid w:val="00A7516A"/>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qFormat/>
    <w:rsid w:val="00A7516A"/>
    <w:pPr>
      <w:overflowPunct w:val="0"/>
      <w:autoSpaceDE w:val="0"/>
      <w:autoSpaceDN w:val="0"/>
      <w:adjustRightInd w:val="0"/>
      <w:ind w:left="400" w:hanging="400"/>
      <w:jc w:val="center"/>
      <w:textAlignment w:val="baseline"/>
    </w:pPr>
    <w:rPr>
      <w:b/>
      <w:lang w:eastAsia="en-GB"/>
    </w:rPr>
  </w:style>
  <w:style w:type="paragraph" w:customStyle="1" w:styleId="CharCharCharCharCharCharCharCharCharChar2CharCharCharChar">
    <w:name w:val="Char Char Char Char Char Char Char Char Char Char2 Char Char Char Char"/>
    <w:semiHidden/>
    <w:qFormat/>
    <w:rsid w:val="00A751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
    <w:name w:val="Char Char1 Char Char Char Char Char Char Char Char Char Char Char Char Char Char Char"/>
    <w:semiHidden/>
    <w:qFormat/>
    <w:rsid w:val="00A7516A"/>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odytext4">
    <w:name w:val="bodytext4"/>
    <w:basedOn w:val="BodyText"/>
    <w:qFormat/>
    <w:rsid w:val="00A7516A"/>
    <w:pPr>
      <w:numPr>
        <w:numId w:val="24"/>
      </w:numPr>
      <w:tabs>
        <w:tab w:val="clear" w:pos="2160"/>
        <w:tab w:val="num" w:pos="3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eastAsia="SimSun"/>
      <w:sz w:val="24"/>
      <w:lang w:eastAsia="en-GB"/>
    </w:rPr>
  </w:style>
  <w:style w:type="character" w:customStyle="1" w:styleId="B12">
    <w:name w:val="B1 (文字)"/>
    <w:rsid w:val="00A7516A"/>
    <w:rPr>
      <w:lang w:val="en-GB" w:eastAsia="ja-JP" w:bidi="ar-SA"/>
    </w:rPr>
  </w:style>
  <w:style w:type="paragraph" w:customStyle="1" w:styleId="a1">
    <w:name w:val="参考文献"/>
    <w:basedOn w:val="Normal"/>
    <w:qFormat/>
    <w:rsid w:val="00A7516A"/>
    <w:pPr>
      <w:keepLines/>
      <w:numPr>
        <w:numId w:val="25"/>
      </w:numPr>
      <w:tabs>
        <w:tab w:val="clear" w:pos="720"/>
        <w:tab w:val="num" w:pos="360"/>
      </w:tabs>
      <w:overflowPunct w:val="0"/>
      <w:autoSpaceDE w:val="0"/>
      <w:autoSpaceDN w:val="0"/>
      <w:adjustRightInd w:val="0"/>
      <w:spacing w:after="0"/>
      <w:ind w:left="0" w:firstLine="0"/>
      <w:textAlignment w:val="baseline"/>
    </w:pPr>
    <w:rPr>
      <w:lang w:eastAsia="en-GB"/>
    </w:rPr>
  </w:style>
  <w:style w:type="paragraph" w:customStyle="1" w:styleId="3GPP">
    <w:name w:val="3GPP 正文"/>
    <w:basedOn w:val="Normal"/>
    <w:link w:val="3GPPChar"/>
    <w:qFormat/>
    <w:rsid w:val="00A7516A"/>
    <w:pPr>
      <w:overflowPunct w:val="0"/>
      <w:autoSpaceDE w:val="0"/>
      <w:autoSpaceDN w:val="0"/>
      <w:adjustRightInd w:val="0"/>
      <w:textAlignment w:val="baseline"/>
    </w:pPr>
    <w:rPr>
      <w:rFonts w:eastAsia="SimSun"/>
      <w:lang w:eastAsia="ja-JP"/>
    </w:rPr>
  </w:style>
  <w:style w:type="character" w:customStyle="1" w:styleId="3GPPChar">
    <w:name w:val="3GPP 正文 Char"/>
    <w:link w:val="3GPP"/>
    <w:rsid w:val="00A7516A"/>
    <w:rPr>
      <w:rFonts w:eastAsia="SimSun"/>
      <w:lang w:val="en-GB" w:eastAsia="ja-JP"/>
    </w:rPr>
  </w:style>
  <w:style w:type="paragraph" w:customStyle="1" w:styleId="00BodyText">
    <w:name w:val="00 BodyText"/>
    <w:basedOn w:val="Normal"/>
    <w:qFormat/>
    <w:rsid w:val="00A7516A"/>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e">
    <w:name w:val="??"/>
    <w:qFormat/>
    <w:rsid w:val="00A7516A"/>
    <w:pPr>
      <w:widowControl w:val="0"/>
    </w:pPr>
    <w:rPr>
      <w:rFonts w:eastAsia="Malgun Gothic"/>
    </w:rPr>
  </w:style>
  <w:style w:type="paragraph" w:customStyle="1" w:styleId="2a">
    <w:name w:val="??? 2"/>
    <w:basedOn w:val="ae"/>
    <w:next w:val="ae"/>
    <w:qFormat/>
    <w:rsid w:val="00A7516A"/>
    <w:pPr>
      <w:keepNext/>
    </w:pPr>
    <w:rPr>
      <w:rFonts w:ascii="Arial" w:hAnsi="Arial"/>
      <w:b/>
      <w:sz w:val="24"/>
    </w:rPr>
  </w:style>
  <w:style w:type="paragraph" w:customStyle="1" w:styleId="Norma">
    <w:name w:val="Norma"/>
    <w:basedOn w:val="Heading1"/>
    <w:qFormat/>
    <w:rsid w:val="00A7516A"/>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A7516A"/>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uiPriority w:val="99"/>
    <w:rsid w:val="00A7516A"/>
    <w:rPr>
      <w:rFonts w:ascii="Arial" w:eastAsia="SimSun" w:hAnsi="Arial"/>
      <w:lang w:eastAsia="en-GB"/>
    </w:rPr>
  </w:style>
  <w:style w:type="paragraph" w:customStyle="1" w:styleId="AL">
    <w:name w:val="AL"/>
    <w:basedOn w:val="TAL"/>
    <w:qFormat/>
    <w:rsid w:val="00A7516A"/>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qFormat/>
    <w:rsid w:val="00A751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odyBest">
    <w:name w:val="BodyBest"/>
    <w:basedOn w:val="Normal"/>
    <w:link w:val="BodyBestChar"/>
    <w:qFormat/>
    <w:rsid w:val="00A7516A"/>
    <w:pPr>
      <w:overflowPunct w:val="0"/>
      <w:autoSpaceDE w:val="0"/>
      <w:autoSpaceDN w:val="0"/>
      <w:adjustRightInd w:val="0"/>
      <w:spacing w:before="240" w:after="0"/>
      <w:ind w:left="540"/>
      <w:jc w:val="both"/>
      <w:textAlignment w:val="baseline"/>
    </w:pPr>
    <w:rPr>
      <w:rFonts w:ascii="Arial" w:hAnsi="Arial"/>
      <w:lang w:val="en-US" w:eastAsia="en-GB"/>
    </w:rPr>
  </w:style>
  <w:style w:type="character" w:customStyle="1" w:styleId="BodyBestChar">
    <w:name w:val="BodyBest Char"/>
    <w:link w:val="BodyBest"/>
    <w:rsid w:val="00A7516A"/>
    <w:rPr>
      <w:rFonts w:ascii="Arial" w:hAnsi="Arial"/>
      <w:lang w:eastAsia="en-GB"/>
    </w:rPr>
  </w:style>
  <w:style w:type="paragraph" w:customStyle="1" w:styleId="3GPPHeader">
    <w:name w:val="3GPP_Header"/>
    <w:basedOn w:val="Normal"/>
    <w:qFormat/>
    <w:rsid w:val="00A7516A"/>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A7516A"/>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i/>
      <w:color w:val="7F7F7F"/>
      <w:spacing w:val="2"/>
      <w:sz w:val="18"/>
      <w:szCs w:val="18"/>
      <w:lang w:val="en-US" w:eastAsia="en-GB"/>
    </w:rPr>
  </w:style>
  <w:style w:type="character" w:customStyle="1" w:styleId="IvDInstructiontextChar">
    <w:name w:val="IvD Instructiontext Char"/>
    <w:link w:val="IvDInstructiontext"/>
    <w:uiPriority w:val="99"/>
    <w:rsid w:val="00A7516A"/>
    <w:rPr>
      <w:rFonts w:ascii="Arial" w:eastAsia="Malgun Gothic" w:hAnsi="Arial"/>
      <w:i/>
      <w:color w:val="7F7F7F"/>
      <w:spacing w:val="2"/>
      <w:sz w:val="18"/>
      <w:szCs w:val="18"/>
      <w:lang w:eastAsia="en-GB"/>
    </w:rPr>
  </w:style>
  <w:style w:type="paragraph" w:customStyle="1" w:styleId="IvDbodytext">
    <w:name w:val="IvD bodytext"/>
    <w:basedOn w:val="BodyText"/>
    <w:link w:val="IvDbodytextChar"/>
    <w:qFormat/>
    <w:rsid w:val="00A7516A"/>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lang w:val="en-US" w:eastAsia="en-GB"/>
    </w:rPr>
  </w:style>
  <w:style w:type="character" w:customStyle="1" w:styleId="IvDbodytextChar">
    <w:name w:val="IvD bodytext Char"/>
    <w:link w:val="IvDbodytext"/>
    <w:rsid w:val="00A7516A"/>
    <w:rPr>
      <w:rFonts w:ascii="Arial" w:eastAsia="Malgun Gothic" w:hAnsi="Arial"/>
      <w:spacing w:val="2"/>
      <w:lang w:eastAsia="en-GB"/>
    </w:rPr>
  </w:style>
  <w:style w:type="character" w:customStyle="1" w:styleId="tgc">
    <w:name w:val="_tgc"/>
    <w:rsid w:val="00A7516A"/>
  </w:style>
  <w:style w:type="paragraph" w:customStyle="1" w:styleId="AC0">
    <w:name w:val="AC"/>
    <w:basedOn w:val="Normal"/>
    <w:qFormat/>
    <w:rsid w:val="00A7516A"/>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A7516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A7516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TableNormal"/>
    <w:qFormat/>
    <w:rsid w:val="00A7516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A7516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A7516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A7516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A7516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A7516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A7516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A7516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next w:val="TableGrid"/>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A7516A"/>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A7516A"/>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next w:val="TableGrid"/>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A7516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next w:val="TableGrid"/>
    <w:qFormat/>
    <w:rsid w:val="00A7516A"/>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A7516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A7516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A7516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A7516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A7516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A7516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A7516A"/>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A7516A"/>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next w:val="TableGrid"/>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A7516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
    <w:name w:val="题注1"/>
    <w:basedOn w:val="Normal"/>
    <w:next w:val="Normal"/>
    <w:rsid w:val="00A7516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0">
    <w:name w:val="图表目录1"/>
    <w:basedOn w:val="Normal"/>
    <w:next w:val="Normal"/>
    <w:rsid w:val="00A7516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16">
    <w:name w:val="Char Char16"/>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5">
    <w:name w:val="Char5"/>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5">
    <w:name w:val="Char Char Char5"/>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15">
    <w:name w:val="Char Char15"/>
    <w:rsid w:val="00A7516A"/>
    <w:rPr>
      <w:lang w:val="en-GB" w:eastAsia="ja-JP" w:bidi="ar-SA"/>
    </w:rPr>
  </w:style>
  <w:style w:type="paragraph" w:customStyle="1" w:styleId="1Char5">
    <w:name w:val="(文字) (文字)1 Char (文字) (文字)5"/>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1CharChar5">
    <w:name w:val="Char Char1 Char Char5"/>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5">
    <w:name w:val="(文字) (文字)1 Char (文字) (文字) Char (文字) (文字)15"/>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5">
    <w:name w:val="(文字) (文字)1 Char (文字) (文字) Char5"/>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CharCharCharChar5">
    <w:name w:val="(文字) (文字)1 Char (文字) (文字) Char (文字) (文字)1 Char (文字) (文字) Char Char Char5"/>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Char15">
    <w:name w:val="Char Char Char Char15"/>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2CharChar5">
    <w:name w:val="Char Char2 Char Char5"/>
    <w:basedOn w:val="Normal"/>
    <w:rsid w:val="00A7516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A7516A"/>
    <w:rPr>
      <w:rFonts w:ascii="Calibri Light" w:hAnsi="Calibri Light"/>
      <w:lang w:val="nb-NO" w:eastAsia="ja-JP" w:bidi="ar-SA"/>
    </w:rPr>
  </w:style>
  <w:style w:type="paragraph" w:customStyle="1" w:styleId="CharCharCharCharCharChar5">
    <w:name w:val="Char Char Char Char Char Char5"/>
    <w:semiHidden/>
    <w:rsid w:val="00A7516A"/>
    <w:pPr>
      <w:keepNext/>
      <w:autoSpaceDE w:val="0"/>
      <w:autoSpaceDN w:val="0"/>
      <w:adjustRightInd w:val="0"/>
      <w:spacing w:before="60" w:after="60"/>
      <w:ind w:left="567" w:hanging="283"/>
      <w:jc w:val="both"/>
    </w:pPr>
    <w:rPr>
      <w:rFonts w:ascii="Intel Clear" w:eastAsia="SimSun" w:hAnsi="Intel Clear" w:cs="Intel Clear"/>
      <w:color w:val="0000FF"/>
      <w:kern w:val="2"/>
      <w:lang w:eastAsia="zh-CN"/>
    </w:rPr>
  </w:style>
  <w:style w:type="paragraph" w:customStyle="1" w:styleId="90">
    <w:name w:val="(文字) (文字)9"/>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arCar5">
    <w:name w:val="Car Car5"/>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15">
    <w:name w:val="Zchn Zchn15"/>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254">
    <w:name w:val="(文字) (文字)25"/>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350">
    <w:name w:val="(文字) (文字)35"/>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25">
    <w:name w:val="Zchn Zchn25"/>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450">
    <w:name w:val="(文字) (文字)45"/>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52">
    <w:name w:val="(文字) (文字)15"/>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75">
    <w:name w:val="Char Char75"/>
    <w:semiHidden/>
    <w:rsid w:val="00A7516A"/>
    <w:rPr>
      <w:rFonts w:ascii="Intel Clear" w:hAnsi="Intel Clear" w:cs="Intel Clear"/>
      <w:shd w:val="clear" w:color="auto" w:fill="000080"/>
      <w:lang w:val="en-GB" w:eastAsia="en-US"/>
    </w:rPr>
  </w:style>
  <w:style w:type="character" w:customStyle="1" w:styleId="ZchnZchn55">
    <w:name w:val="Zchn Zchn55"/>
    <w:rsid w:val="00A7516A"/>
    <w:rPr>
      <w:rFonts w:ascii="Calibri Light" w:eastAsia="Calibri Light" w:hAnsi="Calibri Light"/>
      <w:lang w:val="nb-NO" w:eastAsia="en-US" w:bidi="ar-SA"/>
    </w:rPr>
  </w:style>
  <w:style w:type="character" w:customStyle="1" w:styleId="CharChar105">
    <w:name w:val="Char Char105"/>
    <w:semiHidden/>
    <w:rsid w:val="00A7516A"/>
    <w:rPr>
      <w:rFonts w:ascii="Intel Clear" w:hAnsi="Intel Clear"/>
      <w:lang w:val="en-GB" w:eastAsia="en-US"/>
    </w:rPr>
  </w:style>
  <w:style w:type="character" w:customStyle="1" w:styleId="CharChar95">
    <w:name w:val="Char Char95"/>
    <w:semiHidden/>
    <w:rsid w:val="00A7516A"/>
    <w:rPr>
      <w:rFonts w:ascii="Intel Clear" w:hAnsi="Intel Clear" w:cs="Intel Clear"/>
      <w:sz w:val="16"/>
      <w:szCs w:val="16"/>
      <w:lang w:val="en-GB" w:eastAsia="en-US"/>
    </w:rPr>
  </w:style>
  <w:style w:type="character" w:customStyle="1" w:styleId="CharChar85">
    <w:name w:val="Char Char85"/>
    <w:semiHidden/>
    <w:rsid w:val="00A7516A"/>
    <w:rPr>
      <w:rFonts w:ascii="Intel Clear" w:hAnsi="Intel Clear"/>
      <w:b/>
      <w:bCs/>
      <w:lang w:val="en-GB" w:eastAsia="en-US"/>
    </w:rPr>
  </w:style>
  <w:style w:type="paragraph" w:customStyle="1" w:styleId="1CharChar1Char5">
    <w:name w:val="(文字) (文字)1 Char (文字) (文字) Char (文字) (文字)1 Char (文字) (文字)5"/>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8">
    <w:name w:val="Zchn Zchn8"/>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92">
    <w:name w:val="目录 92"/>
    <w:basedOn w:val="TOC8"/>
    <w:rsid w:val="00A7516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rsid w:val="00A7516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rsid w:val="00A7516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A7516A"/>
    <w:rPr>
      <w:rFonts w:ascii="Intel Clear" w:hAnsi="Intel Clear"/>
      <w:sz w:val="36"/>
      <w:lang w:val="en-GB" w:eastAsia="en-US" w:bidi="ar-SA"/>
    </w:rPr>
  </w:style>
  <w:style w:type="character" w:customStyle="1" w:styleId="CharChar285">
    <w:name w:val="Char Char285"/>
    <w:rsid w:val="00A7516A"/>
    <w:rPr>
      <w:rFonts w:ascii="Intel Clear" w:hAnsi="Intel Clear"/>
      <w:sz w:val="32"/>
      <w:lang w:val="en-GB"/>
    </w:rPr>
  </w:style>
  <w:style w:type="paragraph" w:customStyle="1" w:styleId="CharCharCharCharChar4">
    <w:name w:val="Char Char Char Char Char4"/>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4">
    <w:name w:val="Char4"/>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4">
    <w:name w:val="Char Char Char4"/>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14">
    <w:name w:val="Char Char14"/>
    <w:rsid w:val="00A7516A"/>
    <w:rPr>
      <w:lang w:val="en-GB" w:eastAsia="ja-JP" w:bidi="ar-SA"/>
    </w:rPr>
  </w:style>
  <w:style w:type="paragraph" w:customStyle="1" w:styleId="1Char4">
    <w:name w:val="(文字) (文字)1 Char (文字) (文字)4"/>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1CharChar4">
    <w:name w:val="Char Char1 Char Char4"/>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4">
    <w:name w:val="(文字) (文字)1 Char (文字) (文字) Char (文字) (文字)14"/>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4">
    <w:name w:val="(文字) (文字)1 Char (文字) (文字) Char4"/>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CharCharCharChar4">
    <w:name w:val="(文字) (文字)1 Char (文字) (文字) Char (文字) (文字)1 Char (文字) (文字) Char Char Char4"/>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Char14">
    <w:name w:val="Char Char Char Char14"/>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2CharChar4">
    <w:name w:val="Char Char2 Char Char4"/>
    <w:basedOn w:val="Normal"/>
    <w:rsid w:val="00A7516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A7516A"/>
    <w:rPr>
      <w:rFonts w:ascii="Calibri Light" w:hAnsi="Calibri Light"/>
      <w:lang w:val="nb-NO" w:eastAsia="ja-JP" w:bidi="ar-SA"/>
    </w:rPr>
  </w:style>
  <w:style w:type="paragraph" w:customStyle="1" w:styleId="CharCharCharCharCharChar4">
    <w:name w:val="Char Char Char Char Char Char4"/>
    <w:semiHidden/>
    <w:rsid w:val="00A7516A"/>
    <w:pPr>
      <w:keepNext/>
      <w:autoSpaceDE w:val="0"/>
      <w:autoSpaceDN w:val="0"/>
      <w:adjustRightInd w:val="0"/>
      <w:spacing w:before="60" w:after="60"/>
      <w:ind w:left="567" w:hanging="283"/>
      <w:jc w:val="both"/>
    </w:pPr>
    <w:rPr>
      <w:rFonts w:ascii="Intel Clear" w:eastAsia="SimSun" w:hAnsi="Intel Clear" w:cs="Intel Clear"/>
      <w:color w:val="0000FF"/>
      <w:kern w:val="2"/>
      <w:lang w:eastAsia="zh-CN"/>
    </w:rPr>
  </w:style>
  <w:style w:type="paragraph" w:customStyle="1" w:styleId="80">
    <w:name w:val="(文字) (文字)8"/>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arCar4">
    <w:name w:val="Car Car4"/>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14">
    <w:name w:val="Zchn Zchn14"/>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244">
    <w:name w:val="(文字) (文字)24"/>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342">
    <w:name w:val="(文字) (文字)34"/>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24">
    <w:name w:val="Zchn Zchn24"/>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440">
    <w:name w:val="(文字) (文字)44"/>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43">
    <w:name w:val="(文字) (文字)14"/>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74">
    <w:name w:val="Char Char74"/>
    <w:semiHidden/>
    <w:rsid w:val="00A7516A"/>
    <w:rPr>
      <w:rFonts w:ascii="Intel Clear" w:hAnsi="Intel Clear" w:cs="Intel Clear"/>
      <w:shd w:val="clear" w:color="auto" w:fill="000080"/>
      <w:lang w:val="en-GB" w:eastAsia="en-US"/>
    </w:rPr>
  </w:style>
  <w:style w:type="character" w:customStyle="1" w:styleId="ZchnZchn54">
    <w:name w:val="Zchn Zchn54"/>
    <w:rsid w:val="00A7516A"/>
    <w:rPr>
      <w:rFonts w:ascii="Calibri Light" w:eastAsia="Calibri Light" w:hAnsi="Calibri Light"/>
      <w:lang w:val="nb-NO" w:eastAsia="en-US" w:bidi="ar-SA"/>
    </w:rPr>
  </w:style>
  <w:style w:type="character" w:customStyle="1" w:styleId="CharChar104">
    <w:name w:val="Char Char104"/>
    <w:semiHidden/>
    <w:rsid w:val="00A7516A"/>
    <w:rPr>
      <w:rFonts w:ascii="Intel Clear" w:hAnsi="Intel Clear"/>
      <w:lang w:val="en-GB" w:eastAsia="en-US"/>
    </w:rPr>
  </w:style>
  <w:style w:type="character" w:customStyle="1" w:styleId="CharChar94">
    <w:name w:val="Char Char94"/>
    <w:semiHidden/>
    <w:rsid w:val="00A7516A"/>
    <w:rPr>
      <w:rFonts w:ascii="Intel Clear" w:hAnsi="Intel Clear" w:cs="Intel Clear"/>
      <w:sz w:val="16"/>
      <w:szCs w:val="16"/>
      <w:lang w:val="en-GB" w:eastAsia="en-US"/>
    </w:rPr>
  </w:style>
  <w:style w:type="character" w:customStyle="1" w:styleId="CharChar84">
    <w:name w:val="Char Char84"/>
    <w:semiHidden/>
    <w:rsid w:val="00A7516A"/>
    <w:rPr>
      <w:rFonts w:ascii="Intel Clear" w:hAnsi="Intel Clear"/>
      <w:b/>
      <w:bCs/>
      <w:lang w:val="en-GB" w:eastAsia="en-US"/>
    </w:rPr>
  </w:style>
  <w:style w:type="paragraph" w:customStyle="1" w:styleId="1CharChar1Char4">
    <w:name w:val="(文字) (文字)1 Char (文字) (文字) Char (文字) (文字)1 Char (文字) (文字)4"/>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7">
    <w:name w:val="Zchn Zchn7"/>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93">
    <w:name w:val="目录 93"/>
    <w:basedOn w:val="TOC8"/>
    <w:rsid w:val="00A7516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rsid w:val="00A7516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rsid w:val="00A7516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A7516A"/>
    <w:rPr>
      <w:rFonts w:ascii="Intel Clear" w:hAnsi="Intel Clear"/>
      <w:sz w:val="36"/>
      <w:lang w:val="en-GB" w:eastAsia="en-US" w:bidi="ar-SA"/>
    </w:rPr>
  </w:style>
  <w:style w:type="character" w:customStyle="1" w:styleId="CharChar284">
    <w:name w:val="Char Char284"/>
    <w:rsid w:val="00A7516A"/>
    <w:rPr>
      <w:rFonts w:ascii="Intel Clear" w:hAnsi="Intel Clear"/>
      <w:sz w:val="32"/>
      <w:lang w:val="en-GB"/>
    </w:rPr>
  </w:style>
  <w:style w:type="paragraph" w:customStyle="1" w:styleId="CharCharCharCharChar3">
    <w:name w:val="Char Char Char Char Char3"/>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30">
    <w:name w:val="Char3"/>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3">
    <w:name w:val="Char Char Char3"/>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3">
    <w:name w:val="(文字) (文字)1 Char (文字) (文字)3"/>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1CharChar3">
    <w:name w:val="Char Char1 Char Char3"/>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3">
    <w:name w:val="(文字) (文字)1 Char (文字) (文字) Char (文字) (文字)13"/>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3">
    <w:name w:val="(文字) (文字)1 Char (文字) (文字) Char3"/>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CharCharCharChar3">
    <w:name w:val="(文字) (文字)1 Char (文字) (文字) Char (文字) (文字)1 Char (文字) (文字) Char Char Char3"/>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Char13">
    <w:name w:val="Char Char Char Char13"/>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2CharChar3">
    <w:name w:val="Char Char2 Char Char3"/>
    <w:basedOn w:val="Normal"/>
    <w:rsid w:val="00A7516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A7516A"/>
    <w:rPr>
      <w:rFonts w:ascii="Calibri Light" w:hAnsi="Calibri Light"/>
      <w:lang w:val="nb-NO" w:eastAsia="ja-JP" w:bidi="ar-SA"/>
    </w:rPr>
  </w:style>
  <w:style w:type="paragraph" w:customStyle="1" w:styleId="CharCharCharCharCharChar3">
    <w:name w:val="Char Char Char Char Char Char3"/>
    <w:semiHidden/>
    <w:rsid w:val="00A7516A"/>
    <w:pPr>
      <w:keepNext/>
      <w:autoSpaceDE w:val="0"/>
      <w:autoSpaceDN w:val="0"/>
      <w:adjustRightInd w:val="0"/>
      <w:spacing w:before="60" w:after="60"/>
      <w:ind w:left="567" w:hanging="283"/>
      <w:jc w:val="both"/>
    </w:pPr>
    <w:rPr>
      <w:rFonts w:ascii="Intel Clear" w:eastAsia="SimSun" w:hAnsi="Intel Clear" w:cs="Intel Clear"/>
      <w:color w:val="0000FF"/>
      <w:kern w:val="2"/>
      <w:lang w:eastAsia="zh-CN"/>
    </w:rPr>
  </w:style>
  <w:style w:type="paragraph" w:customStyle="1" w:styleId="70">
    <w:name w:val="(文字) (文字)7"/>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arCar3">
    <w:name w:val="Car Car3"/>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13">
    <w:name w:val="Zchn Zchn13"/>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234">
    <w:name w:val="(文字) (文字)23"/>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330">
    <w:name w:val="(文字) (文字)33"/>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23">
    <w:name w:val="Zchn Zchn23"/>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430">
    <w:name w:val="(文字) (文字)43"/>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33">
    <w:name w:val="(文字) (文字)13"/>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73">
    <w:name w:val="Char Char73"/>
    <w:semiHidden/>
    <w:rsid w:val="00A7516A"/>
    <w:rPr>
      <w:rFonts w:ascii="Intel Clear" w:hAnsi="Intel Clear" w:cs="Intel Clear"/>
      <w:shd w:val="clear" w:color="auto" w:fill="000080"/>
      <w:lang w:val="en-GB" w:eastAsia="en-US"/>
    </w:rPr>
  </w:style>
  <w:style w:type="character" w:customStyle="1" w:styleId="ZchnZchn53">
    <w:name w:val="Zchn Zchn53"/>
    <w:rsid w:val="00A7516A"/>
    <w:rPr>
      <w:rFonts w:ascii="Calibri Light" w:eastAsia="Calibri Light" w:hAnsi="Calibri Light"/>
      <w:lang w:val="nb-NO" w:eastAsia="en-US" w:bidi="ar-SA"/>
    </w:rPr>
  </w:style>
  <w:style w:type="character" w:customStyle="1" w:styleId="CharChar103">
    <w:name w:val="Char Char103"/>
    <w:semiHidden/>
    <w:rsid w:val="00A7516A"/>
    <w:rPr>
      <w:rFonts w:ascii="Intel Clear" w:hAnsi="Intel Clear"/>
      <w:lang w:val="en-GB" w:eastAsia="en-US"/>
    </w:rPr>
  </w:style>
  <w:style w:type="character" w:customStyle="1" w:styleId="CharChar93">
    <w:name w:val="Char Char93"/>
    <w:semiHidden/>
    <w:rsid w:val="00A7516A"/>
    <w:rPr>
      <w:rFonts w:ascii="Intel Clear" w:hAnsi="Intel Clear" w:cs="Intel Clear"/>
      <w:sz w:val="16"/>
      <w:szCs w:val="16"/>
      <w:lang w:val="en-GB" w:eastAsia="en-US"/>
    </w:rPr>
  </w:style>
  <w:style w:type="character" w:customStyle="1" w:styleId="CharChar83">
    <w:name w:val="Char Char83"/>
    <w:semiHidden/>
    <w:rsid w:val="00A7516A"/>
    <w:rPr>
      <w:rFonts w:ascii="Intel Clear" w:hAnsi="Intel Clear"/>
      <w:b/>
      <w:bCs/>
      <w:lang w:val="en-GB" w:eastAsia="en-US"/>
    </w:rPr>
  </w:style>
  <w:style w:type="paragraph" w:customStyle="1" w:styleId="1CharChar1Char3">
    <w:name w:val="(文字) (文字)1 Char (文字) (文字) Char (文字) (文字)1 Char (文字) (文字)3"/>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6">
    <w:name w:val="Zchn Zchn6"/>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94">
    <w:name w:val="目录 94"/>
    <w:basedOn w:val="TOC8"/>
    <w:rsid w:val="00A7516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A7516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A7516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A7516A"/>
    <w:rPr>
      <w:rFonts w:ascii="Intel Clear" w:hAnsi="Intel Clear"/>
      <w:sz w:val="36"/>
      <w:lang w:val="en-GB" w:eastAsia="en-US" w:bidi="ar-SA"/>
    </w:rPr>
  </w:style>
  <w:style w:type="character" w:customStyle="1" w:styleId="CharChar283">
    <w:name w:val="Char Char283"/>
    <w:rsid w:val="00A7516A"/>
    <w:rPr>
      <w:rFonts w:ascii="Intel Clear" w:hAnsi="Intel Clear"/>
      <w:sz w:val="32"/>
      <w:lang w:val="en-GB"/>
    </w:rPr>
  </w:style>
  <w:style w:type="paragraph" w:customStyle="1" w:styleId="95">
    <w:name w:val="目录 95"/>
    <w:basedOn w:val="TOC8"/>
    <w:rsid w:val="00A7516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A7516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A7516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96">
    <w:name w:val="目录 96"/>
    <w:basedOn w:val="TOC8"/>
    <w:rsid w:val="00A7516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rsid w:val="00A7516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rsid w:val="00A7516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83">
    <w:name w:val="网格型83"/>
    <w:basedOn w:val="TableNormal"/>
    <w:next w:val="TableGrid"/>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TableNormal"/>
    <w:qFormat/>
    <w:rsid w:val="00A7516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TableNormal"/>
    <w:uiPriority w:val="39"/>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TableNormal"/>
    <w:qFormat/>
    <w:rsid w:val="00A7516A"/>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A7516A"/>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TableNormal"/>
    <w:next w:val="TableGrid"/>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TableNormal"/>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TableNormal"/>
    <w:qFormat/>
    <w:rsid w:val="00A7516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TableNormal"/>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A7516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A7516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A7516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A7516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A7516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A7516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A7516A"/>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A7516A"/>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next w:val="TableGrid"/>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811406">
      <w:bodyDiv w:val="1"/>
      <w:marLeft w:val="0"/>
      <w:marRight w:val="0"/>
      <w:marTop w:val="0"/>
      <w:marBottom w:val="0"/>
      <w:divBdr>
        <w:top w:val="none" w:sz="0" w:space="0" w:color="auto"/>
        <w:left w:val="none" w:sz="0" w:space="0" w:color="auto"/>
        <w:bottom w:val="none" w:sz="0" w:space="0" w:color="auto"/>
        <w:right w:val="none" w:sz="0" w:space="0" w:color="auto"/>
      </w:divBdr>
    </w:div>
    <w:div w:id="44263440">
      <w:bodyDiv w:val="1"/>
      <w:marLeft w:val="0"/>
      <w:marRight w:val="0"/>
      <w:marTop w:val="0"/>
      <w:marBottom w:val="0"/>
      <w:divBdr>
        <w:top w:val="none" w:sz="0" w:space="0" w:color="auto"/>
        <w:left w:val="none" w:sz="0" w:space="0" w:color="auto"/>
        <w:bottom w:val="none" w:sz="0" w:space="0" w:color="auto"/>
        <w:right w:val="none" w:sz="0" w:space="0" w:color="auto"/>
      </w:divBdr>
    </w:div>
    <w:div w:id="54163120">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109672313">
      <w:bodyDiv w:val="1"/>
      <w:marLeft w:val="0"/>
      <w:marRight w:val="0"/>
      <w:marTop w:val="0"/>
      <w:marBottom w:val="0"/>
      <w:divBdr>
        <w:top w:val="none" w:sz="0" w:space="0" w:color="auto"/>
        <w:left w:val="none" w:sz="0" w:space="0" w:color="auto"/>
        <w:bottom w:val="none" w:sz="0" w:space="0" w:color="auto"/>
        <w:right w:val="none" w:sz="0" w:space="0" w:color="auto"/>
      </w:divBdr>
    </w:div>
    <w:div w:id="122580801">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71010799">
      <w:bodyDiv w:val="1"/>
      <w:marLeft w:val="0"/>
      <w:marRight w:val="0"/>
      <w:marTop w:val="0"/>
      <w:marBottom w:val="0"/>
      <w:divBdr>
        <w:top w:val="none" w:sz="0" w:space="0" w:color="auto"/>
        <w:left w:val="none" w:sz="0" w:space="0" w:color="auto"/>
        <w:bottom w:val="none" w:sz="0" w:space="0" w:color="auto"/>
        <w:right w:val="none" w:sz="0" w:space="0" w:color="auto"/>
      </w:divBdr>
    </w:div>
    <w:div w:id="285164798">
      <w:bodyDiv w:val="1"/>
      <w:marLeft w:val="0"/>
      <w:marRight w:val="0"/>
      <w:marTop w:val="0"/>
      <w:marBottom w:val="0"/>
      <w:divBdr>
        <w:top w:val="none" w:sz="0" w:space="0" w:color="auto"/>
        <w:left w:val="none" w:sz="0" w:space="0" w:color="auto"/>
        <w:bottom w:val="none" w:sz="0" w:space="0" w:color="auto"/>
        <w:right w:val="none" w:sz="0" w:space="0" w:color="auto"/>
      </w:divBdr>
    </w:div>
    <w:div w:id="395664628">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6488309">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475222249">
      <w:bodyDiv w:val="1"/>
      <w:marLeft w:val="0"/>
      <w:marRight w:val="0"/>
      <w:marTop w:val="0"/>
      <w:marBottom w:val="0"/>
      <w:divBdr>
        <w:top w:val="none" w:sz="0" w:space="0" w:color="auto"/>
        <w:left w:val="none" w:sz="0" w:space="0" w:color="auto"/>
        <w:bottom w:val="none" w:sz="0" w:space="0" w:color="auto"/>
        <w:right w:val="none" w:sz="0" w:space="0" w:color="auto"/>
      </w:divBdr>
    </w:div>
    <w:div w:id="490100977">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579363252">
      <w:bodyDiv w:val="1"/>
      <w:marLeft w:val="0"/>
      <w:marRight w:val="0"/>
      <w:marTop w:val="0"/>
      <w:marBottom w:val="0"/>
      <w:divBdr>
        <w:top w:val="none" w:sz="0" w:space="0" w:color="auto"/>
        <w:left w:val="none" w:sz="0" w:space="0" w:color="auto"/>
        <w:bottom w:val="none" w:sz="0" w:space="0" w:color="auto"/>
        <w:right w:val="none" w:sz="0" w:space="0" w:color="auto"/>
      </w:divBdr>
    </w:div>
    <w:div w:id="600454254">
      <w:bodyDiv w:val="1"/>
      <w:marLeft w:val="0"/>
      <w:marRight w:val="0"/>
      <w:marTop w:val="0"/>
      <w:marBottom w:val="0"/>
      <w:divBdr>
        <w:top w:val="none" w:sz="0" w:space="0" w:color="auto"/>
        <w:left w:val="none" w:sz="0" w:space="0" w:color="auto"/>
        <w:bottom w:val="none" w:sz="0" w:space="0" w:color="auto"/>
        <w:right w:val="none" w:sz="0" w:space="0" w:color="auto"/>
      </w:divBdr>
    </w:div>
    <w:div w:id="603341971">
      <w:bodyDiv w:val="1"/>
      <w:marLeft w:val="0"/>
      <w:marRight w:val="0"/>
      <w:marTop w:val="0"/>
      <w:marBottom w:val="0"/>
      <w:divBdr>
        <w:top w:val="none" w:sz="0" w:space="0" w:color="auto"/>
        <w:left w:val="none" w:sz="0" w:space="0" w:color="auto"/>
        <w:bottom w:val="none" w:sz="0" w:space="0" w:color="auto"/>
        <w:right w:val="none" w:sz="0" w:space="0" w:color="auto"/>
      </w:divBdr>
    </w:div>
    <w:div w:id="674502867">
      <w:bodyDiv w:val="1"/>
      <w:marLeft w:val="0"/>
      <w:marRight w:val="0"/>
      <w:marTop w:val="0"/>
      <w:marBottom w:val="0"/>
      <w:divBdr>
        <w:top w:val="none" w:sz="0" w:space="0" w:color="auto"/>
        <w:left w:val="none" w:sz="0" w:space="0" w:color="auto"/>
        <w:bottom w:val="none" w:sz="0" w:space="0" w:color="auto"/>
        <w:right w:val="none" w:sz="0" w:space="0" w:color="auto"/>
      </w:divBdr>
    </w:div>
    <w:div w:id="678848486">
      <w:bodyDiv w:val="1"/>
      <w:marLeft w:val="0"/>
      <w:marRight w:val="0"/>
      <w:marTop w:val="0"/>
      <w:marBottom w:val="0"/>
      <w:divBdr>
        <w:top w:val="none" w:sz="0" w:space="0" w:color="auto"/>
        <w:left w:val="none" w:sz="0" w:space="0" w:color="auto"/>
        <w:bottom w:val="none" w:sz="0" w:space="0" w:color="auto"/>
        <w:right w:val="none" w:sz="0" w:space="0" w:color="auto"/>
      </w:divBdr>
    </w:div>
    <w:div w:id="711610831">
      <w:bodyDiv w:val="1"/>
      <w:marLeft w:val="0"/>
      <w:marRight w:val="0"/>
      <w:marTop w:val="0"/>
      <w:marBottom w:val="0"/>
      <w:divBdr>
        <w:top w:val="none" w:sz="0" w:space="0" w:color="auto"/>
        <w:left w:val="none" w:sz="0" w:space="0" w:color="auto"/>
        <w:bottom w:val="none" w:sz="0" w:space="0" w:color="auto"/>
        <w:right w:val="none" w:sz="0" w:space="0" w:color="auto"/>
      </w:divBdr>
    </w:div>
    <w:div w:id="729965211">
      <w:bodyDiv w:val="1"/>
      <w:marLeft w:val="0"/>
      <w:marRight w:val="0"/>
      <w:marTop w:val="0"/>
      <w:marBottom w:val="0"/>
      <w:divBdr>
        <w:top w:val="none" w:sz="0" w:space="0" w:color="auto"/>
        <w:left w:val="none" w:sz="0" w:space="0" w:color="auto"/>
        <w:bottom w:val="none" w:sz="0" w:space="0" w:color="auto"/>
        <w:right w:val="none" w:sz="0" w:space="0" w:color="auto"/>
      </w:divBdr>
    </w:div>
    <w:div w:id="743379252">
      <w:bodyDiv w:val="1"/>
      <w:marLeft w:val="0"/>
      <w:marRight w:val="0"/>
      <w:marTop w:val="0"/>
      <w:marBottom w:val="0"/>
      <w:divBdr>
        <w:top w:val="none" w:sz="0" w:space="0" w:color="auto"/>
        <w:left w:val="none" w:sz="0" w:space="0" w:color="auto"/>
        <w:bottom w:val="none" w:sz="0" w:space="0" w:color="auto"/>
        <w:right w:val="none" w:sz="0" w:space="0" w:color="auto"/>
      </w:divBdr>
    </w:div>
    <w:div w:id="753166130">
      <w:bodyDiv w:val="1"/>
      <w:marLeft w:val="0"/>
      <w:marRight w:val="0"/>
      <w:marTop w:val="0"/>
      <w:marBottom w:val="0"/>
      <w:divBdr>
        <w:top w:val="none" w:sz="0" w:space="0" w:color="auto"/>
        <w:left w:val="none" w:sz="0" w:space="0" w:color="auto"/>
        <w:bottom w:val="none" w:sz="0" w:space="0" w:color="auto"/>
        <w:right w:val="none" w:sz="0" w:space="0" w:color="auto"/>
      </w:divBdr>
    </w:div>
    <w:div w:id="833228255">
      <w:bodyDiv w:val="1"/>
      <w:marLeft w:val="0"/>
      <w:marRight w:val="0"/>
      <w:marTop w:val="0"/>
      <w:marBottom w:val="0"/>
      <w:divBdr>
        <w:top w:val="none" w:sz="0" w:space="0" w:color="auto"/>
        <w:left w:val="none" w:sz="0" w:space="0" w:color="auto"/>
        <w:bottom w:val="none" w:sz="0" w:space="0" w:color="auto"/>
        <w:right w:val="none" w:sz="0" w:space="0" w:color="auto"/>
      </w:divBdr>
    </w:div>
    <w:div w:id="879322009">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041247760">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31975164">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29105283">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88689476">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18720218">
      <w:bodyDiv w:val="1"/>
      <w:marLeft w:val="0"/>
      <w:marRight w:val="0"/>
      <w:marTop w:val="0"/>
      <w:marBottom w:val="0"/>
      <w:divBdr>
        <w:top w:val="none" w:sz="0" w:space="0" w:color="auto"/>
        <w:left w:val="none" w:sz="0" w:space="0" w:color="auto"/>
        <w:bottom w:val="none" w:sz="0" w:space="0" w:color="auto"/>
        <w:right w:val="none" w:sz="0" w:space="0" w:color="auto"/>
      </w:divBdr>
    </w:div>
    <w:div w:id="1845589159">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854373422">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030522886">
      <w:bodyDiv w:val="1"/>
      <w:marLeft w:val="0"/>
      <w:marRight w:val="0"/>
      <w:marTop w:val="0"/>
      <w:marBottom w:val="0"/>
      <w:divBdr>
        <w:top w:val="none" w:sz="0" w:space="0" w:color="auto"/>
        <w:left w:val="none" w:sz="0" w:space="0" w:color="auto"/>
        <w:bottom w:val="none" w:sz="0" w:space="0" w:color="auto"/>
        <w:right w:val="none" w:sz="0" w:space="0" w:color="auto"/>
      </w:divBdr>
    </w:div>
    <w:div w:id="2073649372">
      <w:bodyDiv w:val="1"/>
      <w:marLeft w:val="0"/>
      <w:marRight w:val="0"/>
      <w:marTop w:val="0"/>
      <w:marBottom w:val="0"/>
      <w:divBdr>
        <w:top w:val="none" w:sz="0" w:space="0" w:color="auto"/>
        <w:left w:val="none" w:sz="0" w:space="0" w:color="auto"/>
        <w:bottom w:val="none" w:sz="0" w:space="0" w:color="auto"/>
        <w:right w:val="none" w:sz="0" w:space="0" w:color="auto"/>
      </w:divBdr>
    </w:div>
    <w:div w:id="210182725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 w:id="2140682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875" row="3">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5EAD1B94-13D1-4950-BB43-920D1C6E7321}">
  <we:reference id="8c079bc0-695b-4e36-9ef8-6ac1bd7eea20" version="1.0.0.6" store="EXCatalog" storeType="EXCatalog"/>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10b6590f2d176a5b387a7a6a64106de7">
  <xsd:schema xmlns:xsd="http://www.w3.org/2001/XMLSchema" xmlns:xs="http://www.w3.org/2001/XMLSchema" xmlns:p="http://schemas.microsoft.com/office/2006/metadata/properties" xmlns:ns3="6f846979-0e6f-42ff-8b87-e1893efeda99" targetNamespace="http://schemas.microsoft.com/office/2006/metadata/properties" ma:root="true" ma:fieldsID="20c8d1e13ffd5c8eb1a47127cfc5ea62"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8E38AE9-38E8-48CF-A919-EB2A7520025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EFACC6C-610A-440C-8C17-4B5DAE062415}">
  <ds:schemaRefs>
    <ds:schemaRef ds:uri="http://schemas.microsoft.com/sharepoint/v3/contenttype/forms"/>
  </ds:schemaRefs>
</ds:datastoreItem>
</file>

<file path=customXml/itemProps3.xml><?xml version="1.0" encoding="utf-8"?>
<ds:datastoreItem xmlns:ds="http://schemas.openxmlformats.org/officeDocument/2006/customXml" ds:itemID="{EE7AE5E8-344A-40E4-B2AB-B073C104E338}">
  <ds:schemaRefs>
    <ds:schemaRef ds:uri="http://schemas.openxmlformats.org/officeDocument/2006/bibliography"/>
  </ds:schemaRefs>
</ds:datastoreItem>
</file>

<file path=customXml/itemProps4.xml><?xml version="1.0" encoding="utf-8"?>
<ds:datastoreItem xmlns:ds="http://schemas.openxmlformats.org/officeDocument/2006/customXml" ds:itemID="{6600804F-84E4-4AEB-8F03-2132BD8918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560</TotalTime>
  <Pages>3</Pages>
  <Words>534</Words>
  <Characters>3044</Characters>
  <Application>Microsoft Office Word</Application>
  <DocSecurity>0</DocSecurity>
  <Lines>25</Lines>
  <Paragraphs>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3571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Per Lindell</cp:lastModifiedBy>
  <cp:revision>360</cp:revision>
  <cp:lastPrinted>2013-07-05T12:11:00Z</cp:lastPrinted>
  <dcterms:created xsi:type="dcterms:W3CDTF">2022-09-28T05:59:00Z</dcterms:created>
  <dcterms:modified xsi:type="dcterms:W3CDTF">2024-08-21T15:58:00Z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0x0101003AA7AC0C743A294CADF60F661720E3E6</vt:lpwstr>
  </property>
</Properties>
</file>